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2C538" w14:textId="77777777" w:rsidR="00C32DA8" w:rsidRDefault="00C32DA8" w:rsidP="00B75D49">
      <w:pPr>
        <w:tabs>
          <w:tab w:val="left" w:leader="underscore" w:pos="3677"/>
        </w:tabs>
        <w:spacing w:before="14" w:after="14"/>
        <w:jc w:val="center"/>
        <w:rPr>
          <w:b/>
          <w:bCs/>
          <w:sz w:val="28"/>
          <w:szCs w:val="28"/>
        </w:rPr>
      </w:pPr>
      <w:r w:rsidRPr="00AF04A6">
        <w:rPr>
          <w:b/>
          <w:bCs/>
          <w:sz w:val="28"/>
          <w:szCs w:val="28"/>
        </w:rPr>
        <w:t>ДОГОВОР ПОДРЯДА № _____</w:t>
      </w:r>
    </w:p>
    <w:p w14:paraId="7604DEEA" w14:textId="77777777" w:rsidR="008D3077" w:rsidRDefault="008D3077" w:rsidP="00B75D49">
      <w:pPr>
        <w:tabs>
          <w:tab w:val="left" w:leader="underscore" w:pos="3677"/>
        </w:tabs>
        <w:spacing w:before="14" w:after="14"/>
        <w:jc w:val="center"/>
        <w:rPr>
          <w:b/>
          <w:bCs/>
          <w:sz w:val="28"/>
          <w:szCs w:val="28"/>
        </w:rPr>
      </w:pPr>
    </w:p>
    <w:p w14:paraId="33E8B497" w14:textId="77777777" w:rsidR="00C03E25" w:rsidRDefault="00C03E25" w:rsidP="00B75D49">
      <w:pPr>
        <w:tabs>
          <w:tab w:val="left" w:leader="underscore" w:pos="3677"/>
        </w:tabs>
        <w:spacing w:before="14" w:after="14"/>
        <w:jc w:val="center"/>
        <w:rPr>
          <w:b/>
          <w:bCs/>
          <w:sz w:val="28"/>
          <w:szCs w:val="28"/>
        </w:rPr>
      </w:pPr>
    </w:p>
    <w:p w14:paraId="0164C8D2" w14:textId="77777777" w:rsidR="00AE5B89" w:rsidRDefault="00AE5B89" w:rsidP="00B75D49">
      <w:pPr>
        <w:ind w:right="-2"/>
        <w:rPr>
          <w:szCs w:val="20"/>
        </w:rPr>
      </w:pPr>
      <w:r>
        <w:rPr>
          <w:szCs w:val="20"/>
        </w:rPr>
        <w:t>г. Калининград</w:t>
      </w:r>
      <w:r>
        <w:rPr>
          <w:szCs w:val="20"/>
        </w:rPr>
        <w:tab/>
      </w:r>
      <w:r>
        <w:rPr>
          <w:szCs w:val="20"/>
        </w:rPr>
        <w:tab/>
      </w:r>
      <w:r>
        <w:rPr>
          <w:szCs w:val="20"/>
        </w:rPr>
        <w:tab/>
      </w:r>
      <w:r>
        <w:rPr>
          <w:szCs w:val="20"/>
        </w:rPr>
        <w:tab/>
      </w:r>
      <w:r>
        <w:rPr>
          <w:szCs w:val="20"/>
        </w:rPr>
        <w:tab/>
      </w:r>
      <w:r>
        <w:rPr>
          <w:szCs w:val="20"/>
        </w:rPr>
        <w:tab/>
      </w:r>
      <w:r w:rsidR="008E4433">
        <w:rPr>
          <w:szCs w:val="20"/>
        </w:rPr>
        <w:tab/>
      </w:r>
      <w:r w:rsidR="00B4606D">
        <w:rPr>
          <w:szCs w:val="20"/>
        </w:rPr>
        <w:t xml:space="preserve">             </w:t>
      </w:r>
      <w:proofErr w:type="gramStart"/>
      <w:r w:rsidR="00B4606D">
        <w:rPr>
          <w:szCs w:val="20"/>
        </w:rPr>
        <w:t xml:space="preserve">   </w:t>
      </w:r>
      <w:r w:rsidR="008E4433" w:rsidRPr="00AE5B89">
        <w:rPr>
          <w:szCs w:val="20"/>
        </w:rPr>
        <w:t>«</w:t>
      </w:r>
      <w:proofErr w:type="gramEnd"/>
      <w:r w:rsidRPr="00AE5B89">
        <w:rPr>
          <w:szCs w:val="20"/>
        </w:rPr>
        <w:t xml:space="preserve">___»  ___________ </w:t>
      </w:r>
      <w:r w:rsidR="00851324">
        <w:rPr>
          <w:szCs w:val="20"/>
        </w:rPr>
        <w:t>201</w:t>
      </w:r>
      <w:r w:rsidR="00AA4B1C">
        <w:rPr>
          <w:szCs w:val="20"/>
        </w:rPr>
        <w:t>9</w:t>
      </w:r>
      <w:r w:rsidR="00851324">
        <w:rPr>
          <w:szCs w:val="20"/>
        </w:rPr>
        <w:t xml:space="preserve"> </w:t>
      </w:r>
      <w:r w:rsidRPr="00AE5B89">
        <w:rPr>
          <w:szCs w:val="20"/>
        </w:rPr>
        <w:t>года</w:t>
      </w:r>
    </w:p>
    <w:p w14:paraId="1278CA1A" w14:textId="77777777" w:rsidR="00C03E25" w:rsidRDefault="00C03E25" w:rsidP="00B75D49">
      <w:pPr>
        <w:ind w:right="-2"/>
        <w:rPr>
          <w:szCs w:val="20"/>
        </w:rPr>
      </w:pPr>
    </w:p>
    <w:p w14:paraId="3EEE088F" w14:textId="77777777" w:rsidR="008D3077" w:rsidRPr="00AE5B89" w:rsidRDefault="008D3077" w:rsidP="00B75D49">
      <w:pPr>
        <w:ind w:right="-2"/>
        <w:rPr>
          <w:szCs w:val="20"/>
        </w:rPr>
      </w:pPr>
    </w:p>
    <w:p w14:paraId="4CCB355F" w14:textId="77777777" w:rsidR="008D3077" w:rsidRPr="00581A47" w:rsidRDefault="00581A47" w:rsidP="00B75D49">
      <w:pPr>
        <w:spacing w:before="14" w:after="14"/>
        <w:ind w:right="283" w:firstLine="720"/>
        <w:jc w:val="both"/>
        <w:rPr>
          <w:szCs w:val="22"/>
        </w:rPr>
      </w:pPr>
      <w:r w:rsidRPr="00581A47">
        <w:rPr>
          <w:b/>
          <w:szCs w:val="22"/>
        </w:rPr>
        <w:t>АО «</w:t>
      </w:r>
      <w:r w:rsidR="00AA4B1C">
        <w:rPr>
          <w:b/>
          <w:szCs w:val="22"/>
        </w:rPr>
        <w:t>Региональная энергетическая компания</w:t>
      </w:r>
      <w:r w:rsidRPr="00581A47">
        <w:rPr>
          <w:b/>
          <w:szCs w:val="22"/>
        </w:rPr>
        <w:t>»</w:t>
      </w:r>
      <w:r w:rsidRPr="00581A47">
        <w:rPr>
          <w:szCs w:val="22"/>
        </w:rPr>
        <w:t>, именуемое в дальнейшем «</w:t>
      </w:r>
      <w:r w:rsidRPr="00581A47">
        <w:rPr>
          <w:b/>
          <w:szCs w:val="22"/>
        </w:rPr>
        <w:t>Заказчик»</w:t>
      </w:r>
      <w:r w:rsidRPr="00581A47">
        <w:rPr>
          <w:szCs w:val="22"/>
        </w:rPr>
        <w:t xml:space="preserve">, в лице ______________, действующего на основании __________________, с одной стороны, и __________________, именуемое в дальнейшем </w:t>
      </w:r>
      <w:r w:rsidRPr="00581A47">
        <w:rPr>
          <w:b/>
          <w:szCs w:val="22"/>
        </w:rPr>
        <w:t>«Подрядчик»</w:t>
      </w:r>
      <w:r w:rsidRPr="00581A47">
        <w:rPr>
          <w:szCs w:val="22"/>
        </w:rPr>
        <w:t>, в лице _________________, действующего на основании Устава, с другой стороны, именуемые далее Сторонами, по ______________, заключили настоящий договор (далее - Договор) о нижеследующем:</w:t>
      </w:r>
    </w:p>
    <w:p w14:paraId="2ACB5062" w14:textId="77777777" w:rsidR="00581A47" w:rsidRPr="007625D1" w:rsidRDefault="00581A47" w:rsidP="00B75D49">
      <w:pPr>
        <w:spacing w:before="14" w:after="14"/>
        <w:ind w:right="283" w:firstLine="720"/>
        <w:jc w:val="both"/>
      </w:pPr>
    </w:p>
    <w:p w14:paraId="54D79565" w14:textId="77777777" w:rsidR="008C7BBD" w:rsidRPr="007625D1" w:rsidRDefault="008C7BBD" w:rsidP="00B75D49">
      <w:pPr>
        <w:tabs>
          <w:tab w:val="left" w:pos="425"/>
        </w:tabs>
        <w:spacing w:before="14" w:after="14"/>
        <w:ind w:left="720" w:hanging="720"/>
        <w:jc w:val="center"/>
        <w:rPr>
          <w:b/>
          <w:bCs/>
        </w:rPr>
      </w:pPr>
      <w:r w:rsidRPr="007625D1">
        <w:rPr>
          <w:b/>
          <w:bCs/>
        </w:rPr>
        <w:t>1. Основные понятия и определения</w:t>
      </w:r>
    </w:p>
    <w:p w14:paraId="6D8B1CB4" w14:textId="77777777" w:rsidR="008C7BBD" w:rsidRPr="007625D1" w:rsidRDefault="008C7BBD" w:rsidP="00B75D49">
      <w:pPr>
        <w:spacing w:before="14" w:after="14"/>
        <w:ind w:firstLine="720"/>
        <w:jc w:val="both"/>
      </w:pPr>
      <w:r w:rsidRPr="007625D1">
        <w:t>1.1. Во избежание неоднозначного толкования положений настоящего Договора Заказчиком и Подрядчиком были согласованы следующие определения различных терминов:</w:t>
      </w:r>
    </w:p>
    <w:p w14:paraId="0CD91D81" w14:textId="77777777" w:rsidR="008C7BBD" w:rsidRPr="007625D1" w:rsidRDefault="008C7BBD" w:rsidP="00B75D49">
      <w:pPr>
        <w:widowControl w:val="0"/>
        <w:tabs>
          <w:tab w:val="left" w:pos="709"/>
        </w:tabs>
        <w:autoSpaceDE w:val="0"/>
        <w:autoSpaceDN w:val="0"/>
        <w:adjustRightInd w:val="0"/>
        <w:spacing w:before="14" w:after="14"/>
        <w:ind w:firstLine="720"/>
        <w:jc w:val="both"/>
      </w:pPr>
      <w:r w:rsidRPr="007625D1">
        <w:rPr>
          <w:bCs/>
        </w:rPr>
        <w:t xml:space="preserve">акт сдачи-приемки работ - </w:t>
      </w:r>
      <w:r w:rsidRPr="007625D1">
        <w:t>документ о выполнении строительных, монтажных и пуско-наладочных работ, оформленный в установленном порядке (формы № КС-2, № КС-3);</w:t>
      </w:r>
    </w:p>
    <w:p w14:paraId="004D97F0" w14:textId="77777777" w:rsidR="008C7BBD" w:rsidRPr="007625D1" w:rsidRDefault="008C7BBD" w:rsidP="00B75D49">
      <w:pPr>
        <w:widowControl w:val="0"/>
        <w:tabs>
          <w:tab w:val="left" w:pos="709"/>
        </w:tabs>
        <w:autoSpaceDE w:val="0"/>
        <w:autoSpaceDN w:val="0"/>
        <w:adjustRightInd w:val="0"/>
        <w:spacing w:before="14" w:after="14"/>
        <w:ind w:firstLine="720"/>
        <w:jc w:val="both"/>
      </w:pPr>
      <w:r w:rsidRPr="007625D1">
        <w:rPr>
          <w:bCs/>
        </w:rPr>
        <w:t xml:space="preserve">акт приемки законченного строительством объекта приемочной комиссией - </w:t>
      </w:r>
      <w:r w:rsidRPr="007625D1">
        <w:t>документ о сдаче объекта в целом в эксплуатацию;</w:t>
      </w:r>
    </w:p>
    <w:p w14:paraId="3BCA7CE6" w14:textId="77777777" w:rsidR="008C7BBD" w:rsidRPr="007625D1" w:rsidRDefault="008C7BBD" w:rsidP="00B75D49">
      <w:pPr>
        <w:widowControl w:val="0"/>
        <w:tabs>
          <w:tab w:val="left" w:pos="709"/>
        </w:tabs>
        <w:autoSpaceDE w:val="0"/>
        <w:autoSpaceDN w:val="0"/>
        <w:adjustRightInd w:val="0"/>
        <w:spacing w:before="14" w:after="14"/>
        <w:ind w:firstLine="720"/>
        <w:jc w:val="both"/>
      </w:pPr>
      <w:r w:rsidRPr="007625D1">
        <w:rPr>
          <w:bCs/>
        </w:rPr>
        <w:t>акт приемки законченного строительством объекта</w:t>
      </w:r>
      <w:r w:rsidRPr="007625D1">
        <w:t xml:space="preserve"> - документ о приемке выполненных работ на объекте рабочей комиссией после проведения п</w:t>
      </w:r>
      <w:r w:rsidR="00581A47">
        <w:t>усковых испытаний Подрядчиком;</w:t>
      </w:r>
    </w:p>
    <w:p w14:paraId="62264B8F" w14:textId="77777777" w:rsidR="008C7BBD" w:rsidRPr="007625D1" w:rsidRDefault="008C7BBD" w:rsidP="00B75D49">
      <w:pPr>
        <w:widowControl w:val="0"/>
        <w:tabs>
          <w:tab w:val="left" w:pos="709"/>
        </w:tabs>
        <w:autoSpaceDE w:val="0"/>
        <w:autoSpaceDN w:val="0"/>
        <w:adjustRightInd w:val="0"/>
        <w:spacing w:before="14" w:after="14"/>
        <w:ind w:firstLine="720"/>
        <w:jc w:val="both"/>
      </w:pPr>
      <w:r w:rsidRPr="007625D1">
        <w:rPr>
          <w:bCs/>
        </w:rPr>
        <w:t xml:space="preserve">дата </w:t>
      </w:r>
      <w:r w:rsidRPr="007625D1">
        <w:rPr>
          <w:bCs/>
          <w:iCs/>
          <w:spacing w:val="2"/>
        </w:rPr>
        <w:t>приемки законченного строительством объекта приемочной комиссией</w:t>
      </w:r>
      <w:r w:rsidRPr="007625D1">
        <w:rPr>
          <w:bCs/>
        </w:rPr>
        <w:t xml:space="preserve"> -</w:t>
      </w:r>
      <w:r w:rsidRPr="007625D1">
        <w:t xml:space="preserve"> дата утверждения акта </w:t>
      </w:r>
      <w:r w:rsidRPr="007625D1">
        <w:rPr>
          <w:bCs/>
          <w:iCs/>
          <w:spacing w:val="2"/>
        </w:rPr>
        <w:t>приемки законченного строительством объекта приемочной комиссией</w:t>
      </w:r>
      <w:r w:rsidRPr="007625D1">
        <w:t>;</w:t>
      </w:r>
    </w:p>
    <w:p w14:paraId="722DAA87" w14:textId="77777777" w:rsidR="008C7BBD" w:rsidRPr="007625D1" w:rsidRDefault="008C7BBD" w:rsidP="00B75D49">
      <w:pPr>
        <w:widowControl w:val="0"/>
        <w:tabs>
          <w:tab w:val="left" w:pos="709"/>
        </w:tabs>
        <w:autoSpaceDE w:val="0"/>
        <w:autoSpaceDN w:val="0"/>
        <w:adjustRightInd w:val="0"/>
        <w:spacing w:before="14" w:after="14"/>
        <w:ind w:firstLine="720"/>
        <w:jc w:val="both"/>
      </w:pPr>
      <w:r w:rsidRPr="007625D1">
        <w:rPr>
          <w:bCs/>
        </w:rPr>
        <w:t xml:space="preserve">Договор - </w:t>
      </w:r>
      <w:r w:rsidRPr="007625D1">
        <w:t xml:space="preserve">настоящий документ, включая все содержащиеся в нем приложения, подписанные Заказчиком и Подрядчиком, а также дополнения и </w:t>
      </w:r>
      <w:r w:rsidRPr="007625D1">
        <w:rPr>
          <w:spacing w:val="-8"/>
        </w:rPr>
        <w:t>изменения к нему, которые оформлены и подписаны Сторонами в надлежащем порядке;</w:t>
      </w:r>
    </w:p>
    <w:p w14:paraId="5CF3E75D" w14:textId="77777777" w:rsidR="008C7BBD" w:rsidRPr="007625D1" w:rsidRDefault="008C7BBD" w:rsidP="00B75D49">
      <w:pPr>
        <w:widowControl w:val="0"/>
        <w:tabs>
          <w:tab w:val="left" w:pos="709"/>
        </w:tabs>
        <w:autoSpaceDE w:val="0"/>
        <w:autoSpaceDN w:val="0"/>
        <w:adjustRightInd w:val="0"/>
        <w:spacing w:before="14" w:after="14"/>
        <w:ind w:firstLine="720"/>
        <w:jc w:val="both"/>
        <w:rPr>
          <w:bCs/>
        </w:rPr>
      </w:pPr>
      <w:r w:rsidRPr="007625D1">
        <w:rPr>
          <w:bCs/>
        </w:rPr>
        <w:t>Документация -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14:paraId="13FFD166" w14:textId="77777777" w:rsidR="008C7BBD" w:rsidRPr="007625D1" w:rsidRDefault="008C7BBD" w:rsidP="00B75D49">
      <w:pPr>
        <w:widowControl w:val="0"/>
        <w:tabs>
          <w:tab w:val="left" w:pos="709"/>
        </w:tabs>
        <w:autoSpaceDE w:val="0"/>
        <w:autoSpaceDN w:val="0"/>
        <w:adjustRightInd w:val="0"/>
        <w:spacing w:before="14" w:after="14"/>
        <w:ind w:firstLine="720"/>
        <w:jc w:val="both"/>
        <w:rPr>
          <w:iCs/>
        </w:rPr>
      </w:pPr>
      <w:r w:rsidRPr="007625D1">
        <w:rPr>
          <w:bCs/>
        </w:rPr>
        <w:t xml:space="preserve">Заказчик </w:t>
      </w:r>
      <w:r>
        <w:rPr>
          <w:bCs/>
        </w:rPr>
        <w:t>–</w:t>
      </w:r>
      <w:r w:rsidRPr="007625D1">
        <w:rPr>
          <w:bCs/>
        </w:rPr>
        <w:t xml:space="preserve"> </w:t>
      </w:r>
      <w:r>
        <w:rPr>
          <w:iCs/>
        </w:rPr>
        <w:t>АО «</w:t>
      </w:r>
      <w:r w:rsidR="00AA4B1C">
        <w:rPr>
          <w:iCs/>
        </w:rPr>
        <w:t>Региональная энергетическая компания</w:t>
      </w:r>
      <w:r>
        <w:rPr>
          <w:iCs/>
        </w:rPr>
        <w:t xml:space="preserve">», г. Калининград, ул. </w:t>
      </w:r>
      <w:r w:rsidR="00AA4B1C">
        <w:rPr>
          <w:iCs/>
        </w:rPr>
        <w:t>Бакинская д.2</w:t>
      </w:r>
      <w:r>
        <w:rPr>
          <w:iCs/>
        </w:rPr>
        <w:t>;</w:t>
      </w:r>
    </w:p>
    <w:p w14:paraId="5810FE22" w14:textId="77777777" w:rsidR="008C7BBD" w:rsidRPr="007625D1" w:rsidRDefault="008C7BBD" w:rsidP="00B75D49">
      <w:pPr>
        <w:widowControl w:val="0"/>
        <w:tabs>
          <w:tab w:val="left" w:pos="709"/>
        </w:tabs>
        <w:autoSpaceDE w:val="0"/>
        <w:autoSpaceDN w:val="0"/>
        <w:adjustRightInd w:val="0"/>
        <w:spacing w:before="14" w:after="14"/>
        <w:ind w:firstLine="720"/>
        <w:jc w:val="both"/>
      </w:pPr>
      <w:r w:rsidRPr="007625D1">
        <w:rPr>
          <w:bCs/>
        </w:rPr>
        <w:t xml:space="preserve">исполнительная документация - </w:t>
      </w:r>
      <w:r w:rsidRPr="007625D1">
        <w:t>комплект рабочей документации на проведение работ, предусмотренных настоящим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14:paraId="1EF25484" w14:textId="77777777" w:rsidR="008C7BBD" w:rsidRPr="007625D1" w:rsidRDefault="008C7BBD" w:rsidP="00B75D49">
      <w:pPr>
        <w:widowControl w:val="0"/>
        <w:tabs>
          <w:tab w:val="left" w:pos="709"/>
        </w:tabs>
        <w:autoSpaceDE w:val="0"/>
        <w:autoSpaceDN w:val="0"/>
        <w:adjustRightInd w:val="0"/>
        <w:spacing w:before="14" w:after="14"/>
        <w:ind w:firstLine="720"/>
        <w:jc w:val="both"/>
      </w:pPr>
      <w:r w:rsidRPr="007625D1">
        <w:rPr>
          <w:bCs/>
        </w:rPr>
        <w:t xml:space="preserve">консервация объекта </w:t>
      </w:r>
      <w:r w:rsidRPr="007625D1">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14:paraId="51A11096" w14:textId="77777777" w:rsidR="008C7BBD" w:rsidRDefault="008C7BBD" w:rsidP="00B75D49">
      <w:pPr>
        <w:widowControl w:val="0"/>
        <w:tabs>
          <w:tab w:val="left" w:pos="709"/>
        </w:tabs>
        <w:autoSpaceDE w:val="0"/>
        <w:autoSpaceDN w:val="0"/>
        <w:adjustRightInd w:val="0"/>
        <w:spacing w:before="14" w:after="14"/>
        <w:ind w:firstLine="720"/>
        <w:jc w:val="both"/>
      </w:pPr>
      <w:r w:rsidRPr="007625D1">
        <w:rPr>
          <w:bCs/>
        </w:rPr>
        <w:t xml:space="preserve">материалы и оборудование - </w:t>
      </w:r>
      <w:r w:rsidRPr="007625D1">
        <w:t xml:space="preserve">необходимые для выполнения работ по-настоящему </w:t>
      </w:r>
    </w:p>
    <w:p w14:paraId="2B063305" w14:textId="77777777" w:rsidR="008C7BBD" w:rsidRDefault="008C7BBD" w:rsidP="00B75D49">
      <w:pPr>
        <w:widowControl w:val="0"/>
        <w:tabs>
          <w:tab w:val="left" w:pos="709"/>
        </w:tabs>
        <w:autoSpaceDE w:val="0"/>
        <w:autoSpaceDN w:val="0"/>
        <w:adjustRightInd w:val="0"/>
        <w:spacing w:before="14" w:after="14"/>
        <w:ind w:firstLine="720"/>
        <w:jc w:val="both"/>
      </w:pPr>
      <w:r w:rsidRPr="007625D1">
        <w:t>Договору</w:t>
      </w:r>
      <w:r w:rsidRPr="007625D1">
        <w:rPr>
          <w:bCs/>
        </w:rPr>
        <w:t xml:space="preserve"> </w:t>
      </w:r>
      <w:r w:rsidRPr="007625D1">
        <w:t xml:space="preserve">материалы, оборудование, изделия, конструкции, комплектующие </w:t>
      </w:r>
    </w:p>
    <w:p w14:paraId="27E00934" w14:textId="77777777" w:rsidR="008C7BBD" w:rsidRPr="007625D1" w:rsidRDefault="008C7BBD" w:rsidP="00B75D49">
      <w:pPr>
        <w:widowControl w:val="0"/>
        <w:tabs>
          <w:tab w:val="left" w:pos="709"/>
        </w:tabs>
        <w:autoSpaceDE w:val="0"/>
        <w:autoSpaceDN w:val="0"/>
        <w:adjustRightInd w:val="0"/>
        <w:spacing w:before="14" w:after="14"/>
        <w:ind w:firstLine="720"/>
        <w:jc w:val="both"/>
        <w:rPr>
          <w:bCs/>
          <w:iCs/>
        </w:rPr>
      </w:pPr>
      <w:r w:rsidRPr="007625D1">
        <w:t xml:space="preserve">изделия, строительная техника; </w:t>
      </w:r>
    </w:p>
    <w:p w14:paraId="58CDE72E" w14:textId="77777777" w:rsidR="008C7BBD" w:rsidRPr="007625D1" w:rsidRDefault="008C7BBD" w:rsidP="00B75D49">
      <w:pPr>
        <w:widowControl w:val="0"/>
        <w:tabs>
          <w:tab w:val="left" w:pos="709"/>
        </w:tabs>
        <w:autoSpaceDE w:val="0"/>
        <w:autoSpaceDN w:val="0"/>
        <w:adjustRightInd w:val="0"/>
        <w:spacing w:before="14" w:after="14"/>
        <w:ind w:firstLine="720"/>
        <w:jc w:val="both"/>
        <w:rPr>
          <w:iCs/>
        </w:rPr>
      </w:pPr>
      <w:r w:rsidRPr="007625D1">
        <w:rPr>
          <w:bCs/>
        </w:rPr>
        <w:t>объект</w:t>
      </w:r>
      <w:r w:rsidRPr="007625D1">
        <w:rPr>
          <w:iCs/>
        </w:rPr>
        <w:t xml:space="preserve"> - наименование и место нахождения </w:t>
      </w:r>
      <w:r>
        <w:rPr>
          <w:iCs/>
        </w:rPr>
        <w:t>согласно п.2.1.</w:t>
      </w:r>
    </w:p>
    <w:p w14:paraId="6E2AC100" w14:textId="77777777" w:rsidR="008C7BBD" w:rsidRPr="000649FC" w:rsidRDefault="008C7BBD" w:rsidP="000649FC">
      <w:pPr>
        <w:widowControl w:val="0"/>
        <w:tabs>
          <w:tab w:val="left" w:pos="709"/>
        </w:tabs>
        <w:autoSpaceDE w:val="0"/>
        <w:autoSpaceDN w:val="0"/>
        <w:adjustRightInd w:val="0"/>
        <w:spacing w:before="14" w:after="14"/>
        <w:ind w:firstLine="720"/>
        <w:jc w:val="both"/>
      </w:pPr>
      <w:r w:rsidRPr="007625D1">
        <w:rPr>
          <w:bCs/>
        </w:rPr>
        <w:t xml:space="preserve">обязательные требования безопасности - </w:t>
      </w:r>
      <w:r w:rsidRPr="007625D1">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w:t>
      </w:r>
      <w:r w:rsidR="000649FC">
        <w:t>азчика, охраны окружающей среды</w:t>
      </w:r>
      <w:r w:rsidRPr="00FC79F9">
        <w:t>;</w:t>
      </w:r>
    </w:p>
    <w:p w14:paraId="793B0F6A" w14:textId="77777777" w:rsidR="008C7BBD" w:rsidRPr="007625D1" w:rsidRDefault="008C7BBD" w:rsidP="00B75D49">
      <w:pPr>
        <w:widowControl w:val="0"/>
        <w:tabs>
          <w:tab w:val="left" w:pos="709"/>
        </w:tabs>
        <w:autoSpaceDE w:val="0"/>
        <w:autoSpaceDN w:val="0"/>
        <w:adjustRightInd w:val="0"/>
        <w:spacing w:before="14" w:after="14"/>
        <w:ind w:firstLine="720"/>
        <w:jc w:val="both"/>
      </w:pPr>
      <w:r w:rsidRPr="007625D1">
        <w:rPr>
          <w:bCs/>
        </w:rPr>
        <w:t xml:space="preserve">поставка - </w:t>
      </w:r>
      <w:r w:rsidRPr="007625D1">
        <w:t>осуществление Подрядчиком закупки и доставки на объект оборудования и материально-технических ресурсов, необходимых для выполнения работ по настоящему Договору;</w:t>
      </w:r>
    </w:p>
    <w:p w14:paraId="69CB3D6E" w14:textId="77777777" w:rsidR="008C7BBD" w:rsidRPr="007625D1" w:rsidRDefault="008C7BBD" w:rsidP="00B75D49">
      <w:pPr>
        <w:spacing w:before="14" w:after="14"/>
        <w:ind w:firstLine="720"/>
        <w:jc w:val="both"/>
      </w:pPr>
      <w:r w:rsidRPr="007625D1">
        <w:rPr>
          <w:bCs/>
        </w:rPr>
        <w:lastRenderedPageBreak/>
        <w:t>поставщик</w:t>
      </w:r>
      <w:r w:rsidRPr="007625D1">
        <w:t xml:space="preserve"> - юридическое лицо, осуществляющее по Договору с Подрядчиком поставку материалов и оборудования, необходимых для осуществления работ по настоящему Договору;</w:t>
      </w:r>
    </w:p>
    <w:p w14:paraId="3500A2C4" w14:textId="77777777" w:rsidR="008C7BBD" w:rsidRPr="007625D1" w:rsidRDefault="008C7BBD" w:rsidP="00B75D49">
      <w:pPr>
        <w:widowControl w:val="0"/>
        <w:tabs>
          <w:tab w:val="left" w:pos="709"/>
        </w:tabs>
        <w:autoSpaceDE w:val="0"/>
        <w:autoSpaceDN w:val="0"/>
        <w:adjustRightInd w:val="0"/>
        <w:spacing w:before="14" w:after="14"/>
        <w:ind w:firstLine="720"/>
        <w:jc w:val="both"/>
      </w:pPr>
      <w:r w:rsidRPr="007625D1">
        <w:rPr>
          <w:bCs/>
        </w:rPr>
        <w:t xml:space="preserve">работы - </w:t>
      </w:r>
      <w:r w:rsidRPr="007625D1">
        <w:t>общестроительные, монтажные и пуско-наладочные и иные работы, подлежащие выполнению Подрядчиком в соответствии с условиями настоящего Договора, а также гарантийное обслуживание объекта и устранение дефектов.</w:t>
      </w:r>
      <w:r w:rsidRPr="007625D1">
        <w:rPr>
          <w:bCs/>
        </w:rPr>
        <w:t xml:space="preserve"> </w:t>
      </w:r>
      <w:r w:rsidRPr="007625D1">
        <w:t>Сопутствующие работы и услуги</w:t>
      </w:r>
      <w:r w:rsidRPr="007625D1">
        <w:rPr>
          <w:bCs/>
        </w:rPr>
        <w:t xml:space="preserve"> </w:t>
      </w:r>
      <w:r w:rsidRPr="007625D1">
        <w:t>означают работы и услуги, необходимые для осуществления доставки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настоящим Договором;</w:t>
      </w:r>
    </w:p>
    <w:p w14:paraId="74711211" w14:textId="77777777" w:rsidR="008C7BBD" w:rsidRPr="007625D1" w:rsidRDefault="008C7BBD" w:rsidP="00B75D49">
      <w:pPr>
        <w:spacing w:before="14" w:after="14"/>
        <w:ind w:firstLine="720"/>
        <w:jc w:val="both"/>
      </w:pPr>
      <w:r w:rsidRPr="007625D1">
        <w:rPr>
          <w:bCs/>
        </w:rPr>
        <w:t xml:space="preserve">субподрядчик - </w:t>
      </w:r>
      <w:r w:rsidRPr="007625D1">
        <w:t>юридические лицо, нанимаемое Подрядчиком для выполнения работ и оказания услуг в рамках настоящего Договора;</w:t>
      </w:r>
    </w:p>
    <w:p w14:paraId="30CF005A" w14:textId="77777777" w:rsidR="008C7BBD" w:rsidRPr="007625D1" w:rsidRDefault="008C7BBD" w:rsidP="00B75D49">
      <w:pPr>
        <w:spacing w:before="14" w:after="14"/>
        <w:ind w:firstLine="720"/>
        <w:jc w:val="both"/>
      </w:pPr>
      <w:r w:rsidRPr="007625D1">
        <w:rPr>
          <w:bCs/>
        </w:rPr>
        <w:t>Стороны</w:t>
      </w:r>
      <w:r w:rsidRPr="007625D1">
        <w:t xml:space="preserve"> - Заказчик и Подрядчик в значениях, указанных выше;</w:t>
      </w:r>
    </w:p>
    <w:p w14:paraId="104D3F03" w14:textId="77777777" w:rsidR="008C7BBD" w:rsidRPr="007625D1" w:rsidRDefault="008C7BBD" w:rsidP="00B75D49">
      <w:pPr>
        <w:widowControl w:val="0"/>
        <w:tabs>
          <w:tab w:val="left" w:pos="709"/>
        </w:tabs>
        <w:autoSpaceDE w:val="0"/>
        <w:autoSpaceDN w:val="0"/>
        <w:adjustRightInd w:val="0"/>
        <w:spacing w:before="14" w:after="14"/>
        <w:ind w:firstLine="720"/>
        <w:jc w:val="both"/>
        <w:rPr>
          <w:bCs/>
          <w:iCs/>
        </w:rPr>
      </w:pPr>
      <w:r w:rsidRPr="007625D1">
        <w:rPr>
          <w:bCs/>
        </w:rPr>
        <w:t xml:space="preserve">строительная площадка - </w:t>
      </w:r>
      <w:r w:rsidRPr="007625D1">
        <w:t>предоставленный Заказчиком Подрядчику на период выполнения всех работ в рамках настоящего Договора земельный участок;</w:t>
      </w:r>
    </w:p>
    <w:p w14:paraId="7E77000C" w14:textId="77777777" w:rsidR="008C7BBD" w:rsidRPr="007625D1" w:rsidRDefault="008C7BBD" w:rsidP="00B75D49">
      <w:pPr>
        <w:widowControl w:val="0"/>
        <w:tabs>
          <w:tab w:val="left" w:pos="709"/>
        </w:tabs>
        <w:autoSpaceDE w:val="0"/>
        <w:autoSpaceDN w:val="0"/>
        <w:adjustRightInd w:val="0"/>
        <w:spacing w:before="14" w:after="14"/>
        <w:ind w:firstLine="720"/>
        <w:jc w:val="both"/>
      </w:pPr>
      <w:r w:rsidRPr="007625D1">
        <w:rPr>
          <w:bCs/>
        </w:rPr>
        <w:t>скрытые работы - р</w:t>
      </w:r>
      <w:r w:rsidRPr="007625D1">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14:paraId="3649C1C6" w14:textId="77777777" w:rsidR="008C7BBD" w:rsidRPr="007625D1" w:rsidRDefault="008C7BBD" w:rsidP="00B75D49">
      <w:pPr>
        <w:autoSpaceDE w:val="0"/>
        <w:autoSpaceDN w:val="0"/>
        <w:adjustRightInd w:val="0"/>
        <w:spacing w:before="14" w:after="14"/>
        <w:ind w:firstLine="720"/>
        <w:jc w:val="both"/>
        <w:rPr>
          <w:bCs/>
        </w:rPr>
      </w:pPr>
      <w:r w:rsidRPr="007625D1">
        <w:rPr>
          <w:bCs/>
        </w:rPr>
        <w:t xml:space="preserve">цена Договора - </w:t>
      </w:r>
      <w:r w:rsidRPr="007625D1">
        <w:t xml:space="preserve">сумма, которая должна быть выплачена Подрядчику в </w:t>
      </w:r>
      <w:r w:rsidRPr="007625D1">
        <w:rPr>
          <w:spacing w:val="-4"/>
        </w:rPr>
        <w:t>рамках Договора за полное и надлежащее выполнение своих обязательств по Договору.</w:t>
      </w:r>
    </w:p>
    <w:p w14:paraId="469B94AF" w14:textId="77777777" w:rsidR="003751E5" w:rsidRPr="007625D1" w:rsidRDefault="003751E5" w:rsidP="00B75D49">
      <w:pPr>
        <w:autoSpaceDE w:val="0"/>
        <w:autoSpaceDN w:val="0"/>
        <w:adjustRightInd w:val="0"/>
        <w:spacing w:before="14" w:after="14"/>
        <w:jc w:val="both"/>
        <w:rPr>
          <w:bCs/>
        </w:rPr>
      </w:pPr>
    </w:p>
    <w:p w14:paraId="59A3C98D" w14:textId="77777777" w:rsidR="001F0BE9" w:rsidRPr="007625D1" w:rsidRDefault="00EF7B3D" w:rsidP="00B75D49">
      <w:pPr>
        <w:autoSpaceDE w:val="0"/>
        <w:autoSpaceDN w:val="0"/>
        <w:adjustRightInd w:val="0"/>
        <w:spacing w:before="14" w:after="14"/>
        <w:jc w:val="center"/>
        <w:rPr>
          <w:b/>
          <w:bCs/>
        </w:rPr>
      </w:pPr>
      <w:r w:rsidRPr="007625D1">
        <w:rPr>
          <w:b/>
          <w:bCs/>
        </w:rPr>
        <w:t>2. Предмет и объем Договора</w:t>
      </w:r>
    </w:p>
    <w:p w14:paraId="7B78071A" w14:textId="77777777" w:rsidR="00865C08" w:rsidRPr="00AA4B1C" w:rsidRDefault="00C0089D" w:rsidP="00AA4B1C">
      <w:pPr>
        <w:tabs>
          <w:tab w:val="num" w:pos="0"/>
        </w:tabs>
        <w:spacing w:before="14" w:after="14"/>
        <w:ind w:firstLine="709"/>
        <w:jc w:val="both"/>
      </w:pPr>
      <w:r>
        <w:t xml:space="preserve"> </w:t>
      </w:r>
      <w:r w:rsidR="00610DCE">
        <w:t>2.1.</w:t>
      </w:r>
      <w:r w:rsidR="00447CEC">
        <w:t xml:space="preserve"> </w:t>
      </w:r>
      <w:r w:rsidR="00EF7B3D" w:rsidRPr="007625D1">
        <w:t xml:space="preserve">По настоящему Договору Подрядчик обязуется по заданию Заказчика и в соответствии с утвержденной </w:t>
      </w:r>
      <w:r w:rsidR="00EF7B3D">
        <w:t>рабочей</w:t>
      </w:r>
      <w:r w:rsidR="00EF7B3D" w:rsidRPr="007625D1">
        <w:t xml:space="preserve"> документацией осуществить </w:t>
      </w:r>
      <w:r w:rsidR="00962DB0">
        <w:t xml:space="preserve">строительно-монтажные </w:t>
      </w:r>
      <w:r w:rsidR="00EF7B3D" w:rsidRPr="007625D1">
        <w:t>работы</w:t>
      </w:r>
      <w:r w:rsidR="00E8017E">
        <w:t xml:space="preserve"> </w:t>
      </w:r>
      <w:r w:rsidR="003F01D9">
        <w:t xml:space="preserve">с поставкой оборудования </w:t>
      </w:r>
      <w:r w:rsidR="00EF7B3D" w:rsidRPr="007625D1">
        <w:t xml:space="preserve">по </w:t>
      </w:r>
      <w:r w:rsidR="00EF7B3D">
        <w:t>объект</w:t>
      </w:r>
      <w:r w:rsidR="00894EED">
        <w:t>у</w:t>
      </w:r>
      <w:r w:rsidR="00EF7B3D">
        <w:t>:</w:t>
      </w:r>
      <w:r w:rsidR="00610DCE">
        <w:t xml:space="preserve"> </w:t>
      </w:r>
      <w:r w:rsidR="00865C08" w:rsidRPr="00AA4B1C">
        <w:rPr>
          <w:iCs/>
        </w:rPr>
        <w:t>«</w:t>
      </w:r>
      <w:r w:rsidR="00AA4B1C" w:rsidRPr="00AA4B1C">
        <w:rPr>
          <w:iCs/>
        </w:rPr>
        <w:t>Р</w:t>
      </w:r>
      <w:r w:rsidR="00AA4B1C" w:rsidRPr="00AA4B1C">
        <w:t>еконструкция ВЛ 0,4кВ п. Грибки на ВЛ 15 кВ с установкой МТП 15/0,4кВ в конце линии</w:t>
      </w:r>
      <w:r w:rsidR="00581A47" w:rsidRPr="00AA4B1C">
        <w:rPr>
          <w:i/>
        </w:rPr>
        <w:t>»</w:t>
      </w:r>
    </w:p>
    <w:p w14:paraId="46B56B54" w14:textId="77777777" w:rsidR="00EF7B3D" w:rsidRPr="001F4020" w:rsidRDefault="00610DCE" w:rsidP="00B75D49">
      <w:pPr>
        <w:tabs>
          <w:tab w:val="left" w:pos="709"/>
          <w:tab w:val="num" w:pos="2580"/>
        </w:tabs>
        <w:spacing w:before="14" w:after="14"/>
        <w:jc w:val="both"/>
      </w:pPr>
      <w:r w:rsidRPr="000800AA">
        <w:t xml:space="preserve">         </w:t>
      </w:r>
      <w:r w:rsidR="00EF7B3D" w:rsidRPr="000800AA">
        <w:t>сдать</w:t>
      </w:r>
      <w:r w:rsidR="00EF7B3D" w:rsidRPr="008A4E13">
        <w:t xml:space="preserve"> результат Заказчику, а Заказчик обязуется принять результат работ и оплатить его в порядке</w:t>
      </w:r>
      <w:r w:rsidR="00EF7B3D" w:rsidRPr="001F4020">
        <w:t>, предусмотренном Договором.</w:t>
      </w:r>
    </w:p>
    <w:p w14:paraId="38E34B29" w14:textId="77777777" w:rsidR="000475AC" w:rsidRDefault="00CC2AE0" w:rsidP="00B75D49">
      <w:pPr>
        <w:spacing w:before="14" w:after="14"/>
        <w:ind w:firstLine="720"/>
        <w:jc w:val="both"/>
      </w:pPr>
      <w:r>
        <w:t xml:space="preserve">2.2. </w:t>
      </w:r>
      <w:r w:rsidR="008C7BBD" w:rsidRPr="008C7BBD">
        <w:t>Подрядчик осуществляет работы, указанные в пункте 2.1</w:t>
      </w:r>
      <w:r w:rsidR="000475AC">
        <w:t xml:space="preserve"> настоящего Договора, </w:t>
      </w:r>
      <w:r w:rsidR="000475AC" w:rsidRPr="007625D1">
        <w:t xml:space="preserve">на основании </w:t>
      </w:r>
      <w:r w:rsidR="000475AC" w:rsidRPr="00CA36AC">
        <w:t>С</w:t>
      </w:r>
      <w:r w:rsidR="000475AC">
        <w:t>видетельства</w:t>
      </w:r>
      <w:r w:rsidR="000475AC" w:rsidRPr="00CA36AC">
        <w:t xml:space="preserve"> </w:t>
      </w:r>
      <w:r w:rsidR="000475AC">
        <w:t xml:space="preserve">о допуске к определенному виду работ, которые оказывают влияние на безопасность объектов капитального строительства № </w:t>
      </w:r>
      <w:r w:rsidR="008348E7">
        <w:t>__________________</w:t>
      </w:r>
      <w:r w:rsidR="000475AC">
        <w:t xml:space="preserve"> от </w:t>
      </w:r>
      <w:r w:rsidR="008348E7">
        <w:t>________________</w:t>
      </w:r>
      <w:r w:rsidR="000475AC">
        <w:t xml:space="preserve"> г</w:t>
      </w:r>
      <w:r w:rsidR="000475AC" w:rsidRPr="005A1783">
        <w:t>.</w:t>
      </w:r>
      <w:r w:rsidR="000475AC">
        <w:t>,</w:t>
      </w:r>
      <w:r w:rsidR="000475AC" w:rsidRPr="00237DF8">
        <w:t xml:space="preserve"> выданного СРО </w:t>
      </w:r>
      <w:r w:rsidR="008348E7">
        <w:t>____________________________________________________________</w:t>
      </w:r>
      <w:r w:rsidR="000475AC">
        <w:t>.</w:t>
      </w:r>
    </w:p>
    <w:p w14:paraId="02C72EFA" w14:textId="77777777" w:rsidR="000E6C13" w:rsidRPr="007625D1" w:rsidRDefault="00EF7B3D" w:rsidP="00B75D49">
      <w:pPr>
        <w:suppressAutoHyphens/>
        <w:spacing w:before="14" w:after="14"/>
        <w:ind w:right="-5" w:firstLine="720"/>
        <w:jc w:val="both"/>
        <w:rPr>
          <w:bCs/>
        </w:rPr>
      </w:pPr>
      <w:r w:rsidRPr="007625D1">
        <w:rPr>
          <w:bCs/>
        </w:rPr>
        <w:t>2.</w:t>
      </w:r>
      <w:r w:rsidR="00D936DB">
        <w:rPr>
          <w:bCs/>
        </w:rPr>
        <w:t>3</w:t>
      </w:r>
      <w:r w:rsidRPr="007625D1">
        <w:rPr>
          <w:bCs/>
        </w:rPr>
        <w:t>. Результат работ должен соответствовать требованиям законодательства в области энергоснабж</w:t>
      </w:r>
      <w:r w:rsidR="00BD2196">
        <w:rPr>
          <w:bCs/>
        </w:rPr>
        <w:t>ения и строительства, ГОСТ, ПУЭ,</w:t>
      </w:r>
      <w:r w:rsidRPr="007625D1">
        <w:rPr>
          <w:bCs/>
        </w:rPr>
        <w:t xml:space="preserve">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утвержденной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14:paraId="2E61E073" w14:textId="77777777" w:rsidR="00EF7B3D" w:rsidRDefault="00EF7B3D" w:rsidP="00B75D49">
      <w:pPr>
        <w:suppressAutoHyphens/>
        <w:spacing w:before="14" w:after="14"/>
        <w:ind w:left="22" w:right="-5" w:firstLine="698"/>
        <w:jc w:val="both"/>
        <w:rPr>
          <w:bCs/>
        </w:rPr>
      </w:pPr>
      <w:r w:rsidRPr="007625D1">
        <w:rPr>
          <w:bCs/>
        </w:rPr>
        <w:t xml:space="preserve">Результатом выполнения работ по Договору является ввод </w:t>
      </w:r>
      <w:r w:rsidR="008348E7">
        <w:rPr>
          <w:bCs/>
        </w:rPr>
        <w:t xml:space="preserve">всех этапов строительства объекта </w:t>
      </w:r>
      <w:r w:rsidRPr="007625D1">
        <w:rPr>
          <w:bCs/>
        </w:rPr>
        <w:t>в эксплуатацию, подтвержденны</w:t>
      </w:r>
      <w:r w:rsidR="008348E7">
        <w:rPr>
          <w:bCs/>
        </w:rPr>
        <w:t>й</w:t>
      </w:r>
      <w:r w:rsidRPr="007625D1">
        <w:rPr>
          <w:bCs/>
        </w:rPr>
        <w:t xml:space="preserve"> акт</w:t>
      </w:r>
      <w:r w:rsidR="008348E7">
        <w:rPr>
          <w:bCs/>
        </w:rPr>
        <w:t>ами</w:t>
      </w:r>
      <w:r w:rsidRPr="007625D1">
        <w:rPr>
          <w:bCs/>
        </w:rPr>
        <w:t xml:space="preserve"> ввода в эксплуатацию.</w:t>
      </w:r>
    </w:p>
    <w:p w14:paraId="7BEC5506" w14:textId="77777777" w:rsidR="000475AC" w:rsidRDefault="000475AC" w:rsidP="00B75D49">
      <w:pPr>
        <w:suppressAutoHyphens/>
        <w:spacing w:before="14" w:after="14"/>
        <w:ind w:left="22" w:right="-5" w:firstLine="698"/>
        <w:jc w:val="both"/>
        <w:rPr>
          <w:bCs/>
        </w:rPr>
      </w:pPr>
    </w:p>
    <w:p w14:paraId="3486AF55" w14:textId="77777777" w:rsidR="001F0BE9" w:rsidRPr="007625D1" w:rsidRDefault="000E153B" w:rsidP="00B75D49">
      <w:pPr>
        <w:spacing w:before="14" w:after="14"/>
        <w:jc w:val="center"/>
        <w:rPr>
          <w:b/>
          <w:bCs/>
        </w:rPr>
      </w:pPr>
      <w:r w:rsidRPr="007625D1">
        <w:rPr>
          <w:b/>
          <w:bCs/>
        </w:rPr>
        <w:t>3. Сроки выполнения работ</w:t>
      </w:r>
    </w:p>
    <w:p w14:paraId="2E0115F0" w14:textId="77777777" w:rsidR="00961187" w:rsidRPr="007625D1" w:rsidRDefault="00961187" w:rsidP="00B75D49">
      <w:pPr>
        <w:ind w:firstLine="708"/>
        <w:jc w:val="both"/>
      </w:pPr>
      <w:r w:rsidRPr="007625D1">
        <w:t>3.</w:t>
      </w:r>
      <w:r>
        <w:t>1</w:t>
      </w:r>
      <w:r w:rsidRPr="007625D1">
        <w:t xml:space="preserve">. Срок начала работ по Договору </w:t>
      </w:r>
      <w:r w:rsidR="008348E7">
        <w:t>________________</w:t>
      </w:r>
      <w:r w:rsidRPr="007625D1">
        <w:t xml:space="preserve"> с момента подписания Договора</w:t>
      </w:r>
      <w:r w:rsidR="00804F8D" w:rsidRPr="00804F8D">
        <w:rPr>
          <w:bCs/>
        </w:rPr>
        <w:t xml:space="preserve"> </w:t>
      </w:r>
      <w:r w:rsidR="00804F8D">
        <w:rPr>
          <w:bCs/>
        </w:rPr>
        <w:t>с правом досрочного выполнения</w:t>
      </w:r>
      <w:r>
        <w:t>.</w:t>
      </w:r>
    </w:p>
    <w:p w14:paraId="7AB36BA8" w14:textId="77777777" w:rsidR="008348E7" w:rsidRDefault="008348E7" w:rsidP="00B75D49">
      <w:pPr>
        <w:ind w:left="22" w:firstLine="698"/>
        <w:jc w:val="both"/>
      </w:pPr>
      <w:r>
        <w:t xml:space="preserve">Выполнение работ осуществляется поэтапно в соответствии с Календарным планом (Приложение </w:t>
      </w:r>
      <w:r w:rsidR="000566A1">
        <w:t xml:space="preserve">№ </w:t>
      </w:r>
      <w:r>
        <w:t>1</w:t>
      </w:r>
      <w:r w:rsidR="000566A1">
        <w:t xml:space="preserve"> к Договору</w:t>
      </w:r>
      <w:r>
        <w:t>).</w:t>
      </w:r>
    </w:p>
    <w:p w14:paraId="5035F335" w14:textId="77777777" w:rsidR="000475AC" w:rsidRDefault="00961187" w:rsidP="00B75D49">
      <w:pPr>
        <w:tabs>
          <w:tab w:val="left" w:pos="1440"/>
        </w:tabs>
        <w:spacing w:before="14" w:after="14"/>
        <w:ind w:firstLine="720"/>
        <w:jc w:val="both"/>
      </w:pPr>
      <w:r w:rsidRPr="007625D1">
        <w:t>.</w:t>
      </w:r>
    </w:p>
    <w:p w14:paraId="40C016BD" w14:textId="77777777" w:rsidR="008D3077" w:rsidRPr="007625D1" w:rsidRDefault="008D3077" w:rsidP="00B75D49">
      <w:pPr>
        <w:tabs>
          <w:tab w:val="left" w:pos="1440"/>
        </w:tabs>
        <w:spacing w:before="14" w:after="14"/>
        <w:ind w:firstLine="720"/>
        <w:jc w:val="both"/>
      </w:pPr>
    </w:p>
    <w:p w14:paraId="24352C60" w14:textId="77777777" w:rsidR="001F0BE9" w:rsidRPr="007625D1" w:rsidRDefault="004E564A" w:rsidP="00B75D49">
      <w:pPr>
        <w:spacing w:before="14" w:after="14"/>
        <w:jc w:val="center"/>
        <w:rPr>
          <w:b/>
          <w:bCs/>
        </w:rPr>
      </w:pPr>
      <w:r w:rsidRPr="007625D1">
        <w:rPr>
          <w:b/>
          <w:bCs/>
        </w:rPr>
        <w:t>4. Обязательства Подрядчика</w:t>
      </w:r>
    </w:p>
    <w:p w14:paraId="26F41EF1" w14:textId="77777777" w:rsidR="00B93D5F" w:rsidRPr="00612639" w:rsidRDefault="00B93D5F" w:rsidP="00B75D49">
      <w:pPr>
        <w:widowControl w:val="0"/>
        <w:numPr>
          <w:ilvl w:val="1"/>
          <w:numId w:val="1"/>
        </w:numPr>
        <w:tabs>
          <w:tab w:val="clear" w:pos="1572"/>
          <w:tab w:val="num" w:pos="0"/>
          <w:tab w:val="left" w:pos="1701"/>
        </w:tabs>
        <w:spacing w:before="14" w:after="14"/>
        <w:ind w:left="0" w:firstLine="709"/>
        <w:jc w:val="both"/>
      </w:pPr>
      <w:r w:rsidRPr="00612639">
        <w:t>По настоящему Договору Подрядчик обязуется:</w:t>
      </w:r>
    </w:p>
    <w:p w14:paraId="7E53C2A3" w14:textId="77777777" w:rsidR="00B93D5F" w:rsidRPr="00612639" w:rsidRDefault="00B93D5F" w:rsidP="00B75D49">
      <w:pPr>
        <w:widowControl w:val="0"/>
        <w:numPr>
          <w:ilvl w:val="2"/>
          <w:numId w:val="1"/>
        </w:numPr>
        <w:tabs>
          <w:tab w:val="num" w:pos="0"/>
          <w:tab w:val="left" w:pos="1701"/>
        </w:tabs>
        <w:spacing w:before="14" w:after="14"/>
        <w:ind w:left="0" w:firstLine="709"/>
        <w:jc w:val="both"/>
      </w:pPr>
      <w:r w:rsidRPr="00612639">
        <w:t>В течение 2 (Двух) дней, с момента подписания Договора, получить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рабочую документацию.</w:t>
      </w:r>
    </w:p>
    <w:p w14:paraId="6E5EE52B" w14:textId="77777777" w:rsidR="00B93D5F" w:rsidRPr="00612639" w:rsidRDefault="00B93D5F" w:rsidP="00B75D49">
      <w:pPr>
        <w:widowControl w:val="0"/>
        <w:numPr>
          <w:ilvl w:val="2"/>
          <w:numId w:val="1"/>
        </w:numPr>
        <w:tabs>
          <w:tab w:val="num" w:pos="0"/>
          <w:tab w:val="left" w:pos="1701"/>
        </w:tabs>
        <w:spacing w:before="14" w:after="14"/>
        <w:ind w:left="0" w:firstLine="709"/>
        <w:jc w:val="both"/>
      </w:pPr>
      <w:r w:rsidRPr="00612639">
        <w:t xml:space="preserve">Выполнить все работы в объеме утвержденной в установленном порядке рабочей </w:t>
      </w:r>
      <w:r w:rsidRPr="00612639">
        <w:lastRenderedPageBreak/>
        <w:t>документации и сроки в соответствии с календарным планом строительства объекта и сдать результат работ Заказчику.</w:t>
      </w:r>
    </w:p>
    <w:p w14:paraId="498A897F" w14:textId="77777777" w:rsidR="00B93D5F" w:rsidRPr="00612639" w:rsidRDefault="00B93D5F" w:rsidP="00B75D49">
      <w:pPr>
        <w:widowControl w:val="0"/>
        <w:numPr>
          <w:ilvl w:val="2"/>
          <w:numId w:val="1"/>
        </w:numPr>
        <w:tabs>
          <w:tab w:val="num" w:pos="0"/>
          <w:tab w:val="left" w:pos="1701"/>
        </w:tabs>
        <w:spacing w:before="14" w:after="14"/>
        <w:ind w:left="0" w:firstLine="709"/>
        <w:jc w:val="both"/>
      </w:pPr>
      <w:r w:rsidRPr="00612639">
        <w:t>Предоставить свидетельство о допуске к работам, которые оказывают влияние на безопасность объектов капитального строительства (допуск СРО).</w:t>
      </w:r>
    </w:p>
    <w:p w14:paraId="62C9B61C" w14:textId="77777777" w:rsidR="00B93D5F" w:rsidRPr="00612639" w:rsidRDefault="00B93D5F" w:rsidP="00B75D49">
      <w:pPr>
        <w:widowControl w:val="0"/>
        <w:numPr>
          <w:ilvl w:val="2"/>
          <w:numId w:val="1"/>
        </w:numPr>
        <w:tabs>
          <w:tab w:val="num" w:pos="0"/>
          <w:tab w:val="left" w:pos="1701"/>
        </w:tabs>
        <w:spacing w:before="14" w:after="14"/>
        <w:ind w:left="0" w:firstLine="709"/>
        <w:jc w:val="both"/>
      </w:pPr>
      <w:r w:rsidRPr="00612639">
        <w:t>Перед началом работ обеспечить получение в уполномоченных органах государственной власти всех необходимых допусков и разрешений на строительство согласно законодательству Российской Федерации</w:t>
      </w:r>
    </w:p>
    <w:p w14:paraId="6F5C3C5E" w14:textId="77777777" w:rsidR="00B93D5F" w:rsidRPr="00612639" w:rsidRDefault="00B93D5F" w:rsidP="00B75D49">
      <w:pPr>
        <w:widowControl w:val="0"/>
        <w:numPr>
          <w:ilvl w:val="2"/>
          <w:numId w:val="1"/>
        </w:numPr>
        <w:tabs>
          <w:tab w:val="num" w:pos="0"/>
          <w:tab w:val="left" w:pos="1701"/>
        </w:tabs>
        <w:spacing w:before="14" w:after="14"/>
        <w:ind w:left="0" w:firstLine="709"/>
        <w:jc w:val="both"/>
      </w:pPr>
      <w:r w:rsidRPr="00612639">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 настоящего Договора.</w:t>
      </w:r>
    </w:p>
    <w:p w14:paraId="4084C714" w14:textId="77777777" w:rsidR="00B93D5F" w:rsidRPr="00AA79F1" w:rsidRDefault="00B93D5F" w:rsidP="00B75D49">
      <w:pPr>
        <w:widowControl w:val="0"/>
        <w:numPr>
          <w:ilvl w:val="2"/>
          <w:numId w:val="1"/>
        </w:numPr>
        <w:tabs>
          <w:tab w:val="num" w:pos="0"/>
          <w:tab w:val="left" w:pos="1701"/>
        </w:tabs>
        <w:spacing w:before="14" w:after="14"/>
        <w:ind w:left="0" w:firstLine="709"/>
        <w:jc w:val="both"/>
      </w:pPr>
      <w:r w:rsidRPr="00AA79F1">
        <w:t>Обеспечить подготовку исполнительной съемки и оплатить ее. Расходы на оплату исполнительной съемки входят в стоимость работ, указанную в п. 6.1. настоящего Договора.</w:t>
      </w:r>
    </w:p>
    <w:p w14:paraId="40D61784" w14:textId="77777777" w:rsidR="00B93D5F" w:rsidRPr="00612639" w:rsidRDefault="00B93D5F" w:rsidP="00B75D49">
      <w:pPr>
        <w:widowControl w:val="0"/>
        <w:numPr>
          <w:ilvl w:val="2"/>
          <w:numId w:val="1"/>
        </w:numPr>
        <w:tabs>
          <w:tab w:val="num" w:pos="0"/>
          <w:tab w:val="left" w:pos="1701"/>
        </w:tabs>
        <w:spacing w:before="14" w:after="14"/>
        <w:ind w:left="0" w:firstLine="709"/>
        <w:jc w:val="both"/>
      </w:pPr>
      <w:r w:rsidRPr="00612639">
        <w:t xml:space="preserve">Производить работы </w:t>
      </w:r>
      <w:r w:rsidR="001F3AD4">
        <w:t>в полном соответствии с рабочей</w:t>
      </w:r>
      <w:r w:rsidRPr="00612639">
        <w:t xml:space="preserve"> документацией, утвержденной Заказчиком и </w:t>
      </w:r>
      <w:r w:rsidR="000649FC" w:rsidRPr="00612639">
        <w:t>строительными нормами,</w:t>
      </w:r>
      <w:r w:rsidRPr="00612639">
        <w:t xml:space="preserve"> и правилами. </w:t>
      </w:r>
    </w:p>
    <w:p w14:paraId="70510734" w14:textId="77777777" w:rsidR="001F3AD4" w:rsidRDefault="00B93D5F" w:rsidP="00B75D49">
      <w:pPr>
        <w:widowControl w:val="0"/>
        <w:numPr>
          <w:ilvl w:val="2"/>
          <w:numId w:val="1"/>
        </w:numPr>
        <w:tabs>
          <w:tab w:val="num" w:pos="0"/>
          <w:tab w:val="num" w:pos="1430"/>
          <w:tab w:val="left" w:pos="1701"/>
        </w:tabs>
        <w:spacing w:before="14" w:after="14"/>
        <w:ind w:left="0" w:firstLine="709"/>
        <w:jc w:val="both"/>
      </w:pPr>
      <w:r w:rsidRPr="00612639">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14:paraId="6F8E5770" w14:textId="77777777" w:rsidR="004E564A" w:rsidRPr="007625D1" w:rsidRDefault="004E564A" w:rsidP="00B75D49">
      <w:pPr>
        <w:widowControl w:val="0"/>
        <w:numPr>
          <w:ilvl w:val="2"/>
          <w:numId w:val="1"/>
        </w:numPr>
        <w:tabs>
          <w:tab w:val="num" w:pos="0"/>
          <w:tab w:val="num" w:pos="1430"/>
          <w:tab w:val="left" w:pos="1701"/>
        </w:tabs>
        <w:spacing w:before="14" w:after="14"/>
        <w:ind w:left="0" w:firstLine="709"/>
        <w:jc w:val="both"/>
      </w:pPr>
      <w:r w:rsidRPr="007625D1">
        <w:t>Поставить на приобъектный склад материалы и оборудование, а также осуществить их</w:t>
      </w:r>
      <w:r w:rsidR="001F3AD4">
        <w:t xml:space="preserve"> приемку, разгрузку и хранение.</w:t>
      </w:r>
    </w:p>
    <w:p w14:paraId="42BD6623" w14:textId="77777777" w:rsidR="004E564A" w:rsidRPr="007625D1" w:rsidRDefault="004E564A" w:rsidP="00B75D49">
      <w:pPr>
        <w:widowControl w:val="0"/>
        <w:tabs>
          <w:tab w:val="num" w:pos="0"/>
          <w:tab w:val="left" w:pos="1701"/>
        </w:tabs>
        <w:spacing w:before="14" w:after="14"/>
        <w:ind w:firstLine="709"/>
        <w:jc w:val="both"/>
      </w:pPr>
      <w:r w:rsidRPr="007625D1">
        <w:t xml:space="preserve">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14:paraId="77042FB1" w14:textId="77777777" w:rsidR="004D046C" w:rsidRDefault="00140AA0" w:rsidP="00B75D49">
      <w:pPr>
        <w:widowControl w:val="0"/>
        <w:tabs>
          <w:tab w:val="num" w:pos="1430"/>
          <w:tab w:val="left" w:pos="1701"/>
        </w:tabs>
        <w:spacing w:before="14" w:after="14"/>
        <w:ind w:firstLine="709"/>
        <w:jc w:val="both"/>
      </w:pPr>
      <w:r>
        <w:t xml:space="preserve">4.1.10. </w:t>
      </w:r>
      <w:r w:rsidR="004E564A" w:rsidRPr="007625D1">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r w:rsidR="00726725">
        <w:t>.</w:t>
      </w:r>
    </w:p>
    <w:p w14:paraId="76A6977A" w14:textId="77777777" w:rsidR="004E564A" w:rsidRPr="007625D1" w:rsidRDefault="00EC5EC5" w:rsidP="00B75D49">
      <w:pPr>
        <w:widowControl w:val="0"/>
        <w:tabs>
          <w:tab w:val="num" w:pos="1430"/>
          <w:tab w:val="left" w:pos="1701"/>
        </w:tabs>
        <w:spacing w:before="14" w:after="14"/>
        <w:jc w:val="both"/>
      </w:pPr>
      <w:r>
        <w:t xml:space="preserve">    </w:t>
      </w:r>
      <w:r w:rsidR="00B93D5F">
        <w:t xml:space="preserve">    </w:t>
      </w:r>
      <w:r>
        <w:t xml:space="preserve">  4.1.11</w:t>
      </w:r>
      <w:r w:rsidR="00140AA0">
        <w:t>.</w:t>
      </w:r>
      <w:r w:rsidR="00F97513">
        <w:t xml:space="preserve"> </w:t>
      </w:r>
      <w:r w:rsidR="004E564A" w:rsidRPr="007625D1">
        <w:t xml:space="preserve">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w:t>
      </w:r>
      <w:proofErr w:type="gramStart"/>
      <w:r w:rsidR="004E564A" w:rsidRPr="007625D1">
        <w:t>т.п.</w:t>
      </w:r>
      <w:proofErr w:type="gramEnd"/>
      <w:r w:rsidR="004E564A" w:rsidRPr="007625D1">
        <w:rPr>
          <w:bCs/>
        </w:rPr>
        <w:t xml:space="preserve"> </w:t>
      </w:r>
      <w:r w:rsidR="004E564A" w:rsidRPr="007625D1">
        <w:t>Самостоятельно осуществить страхование от несчастных случаев.</w:t>
      </w:r>
    </w:p>
    <w:p w14:paraId="700E1F06" w14:textId="77777777" w:rsidR="004E564A" w:rsidRDefault="004E564A" w:rsidP="00B75D49">
      <w:pPr>
        <w:tabs>
          <w:tab w:val="num" w:pos="0"/>
          <w:tab w:val="left" w:pos="1701"/>
        </w:tabs>
        <w:autoSpaceDE w:val="0"/>
        <w:autoSpaceDN w:val="0"/>
        <w:adjustRightInd w:val="0"/>
        <w:ind w:firstLine="709"/>
        <w:jc w:val="both"/>
      </w:pPr>
      <w:r w:rsidRPr="007625D1">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14:paraId="68C9252F" w14:textId="5281172D" w:rsidR="004E564A" w:rsidRDefault="00140AA0" w:rsidP="00B75D49">
      <w:pPr>
        <w:widowControl w:val="0"/>
        <w:tabs>
          <w:tab w:val="num" w:pos="1430"/>
          <w:tab w:val="left" w:pos="1701"/>
        </w:tabs>
        <w:spacing w:before="14" w:after="14"/>
        <w:jc w:val="both"/>
      </w:pPr>
      <w:r>
        <w:t xml:space="preserve">          </w:t>
      </w:r>
      <w:r w:rsidR="00B50023">
        <w:t>4.1.12</w:t>
      </w:r>
      <w:r>
        <w:t>.</w:t>
      </w:r>
      <w:r w:rsidR="00190310">
        <w:t xml:space="preserve"> </w:t>
      </w:r>
      <w:r w:rsidR="004E564A" w:rsidRPr="007625D1">
        <w:t xml:space="preserve">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w:t>
      </w:r>
      <w:proofErr w:type="gramStart"/>
      <w:r w:rsidR="004E564A" w:rsidRPr="007625D1">
        <w:t>т.п.</w:t>
      </w:r>
      <w:proofErr w:type="gramEnd"/>
      <w:r w:rsidR="004E564A" w:rsidRPr="007625D1">
        <w:t>). Обеспечить содержание и уборку строительной площадки и прилегающей к ней территории.</w:t>
      </w:r>
    </w:p>
    <w:p w14:paraId="07A46D98" w14:textId="77777777" w:rsidR="004E564A" w:rsidRPr="007625D1" w:rsidRDefault="00140AA0" w:rsidP="00B75D49">
      <w:pPr>
        <w:widowControl w:val="0"/>
        <w:tabs>
          <w:tab w:val="num" w:pos="1430"/>
          <w:tab w:val="left" w:pos="1701"/>
        </w:tabs>
        <w:spacing w:before="14" w:after="14"/>
        <w:jc w:val="both"/>
      </w:pPr>
      <w:r>
        <w:t xml:space="preserve">          </w:t>
      </w:r>
      <w:r w:rsidR="00D53550">
        <w:t>4.1.1</w:t>
      </w:r>
      <w:r w:rsidR="0067741C">
        <w:t>3</w:t>
      </w:r>
      <w:r>
        <w:t xml:space="preserve">. </w:t>
      </w:r>
      <w:r w:rsidR="004E564A" w:rsidRPr="007625D1">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14:paraId="4A0D1AD0" w14:textId="77777777" w:rsidR="004E564A" w:rsidRPr="007625D1" w:rsidRDefault="00140AA0" w:rsidP="00B75D49">
      <w:pPr>
        <w:widowControl w:val="0"/>
        <w:tabs>
          <w:tab w:val="num" w:pos="1430"/>
          <w:tab w:val="left" w:pos="1701"/>
        </w:tabs>
        <w:spacing w:before="14" w:after="14"/>
        <w:jc w:val="both"/>
      </w:pPr>
      <w:r>
        <w:t xml:space="preserve">          </w:t>
      </w:r>
      <w:r w:rsidR="0067741C">
        <w:t>4.1.14</w:t>
      </w:r>
      <w:r>
        <w:t xml:space="preserve">. </w:t>
      </w:r>
      <w:r w:rsidR="004E564A" w:rsidRPr="007625D1">
        <w:t>Незамедлительно известить Заказчика и до получения от него указаний приостановить работы при обнаружении:</w:t>
      </w:r>
    </w:p>
    <w:p w14:paraId="73CA790C" w14:textId="77777777" w:rsidR="004E564A" w:rsidRPr="007625D1" w:rsidRDefault="004E564A" w:rsidP="00B75D49">
      <w:pPr>
        <w:widowControl w:val="0"/>
        <w:tabs>
          <w:tab w:val="num" w:pos="0"/>
          <w:tab w:val="left" w:pos="1701"/>
        </w:tabs>
        <w:spacing w:before="14" w:after="14"/>
        <w:ind w:firstLine="709"/>
        <w:jc w:val="both"/>
      </w:pPr>
      <w:r w:rsidRPr="007625D1">
        <w:t>возможности неблагоприятных для Заказчика последствий выполнения его указаний о способе выполнения работы;</w:t>
      </w:r>
    </w:p>
    <w:p w14:paraId="3992B93F" w14:textId="77777777" w:rsidR="004E564A" w:rsidRPr="007625D1" w:rsidRDefault="004E564A" w:rsidP="00B75D49">
      <w:pPr>
        <w:widowControl w:val="0"/>
        <w:tabs>
          <w:tab w:val="num" w:pos="0"/>
          <w:tab w:val="left" w:pos="1701"/>
        </w:tabs>
        <w:autoSpaceDE w:val="0"/>
        <w:autoSpaceDN w:val="0"/>
        <w:adjustRightInd w:val="0"/>
        <w:spacing w:before="14" w:after="14"/>
        <w:ind w:firstLine="709"/>
        <w:jc w:val="both"/>
      </w:pPr>
      <w:r w:rsidRPr="007625D1">
        <w:t>иных не зависящих от Подрядчика обстоятельств, угрожающих годности или прочности результатов выполняемой работы;</w:t>
      </w:r>
    </w:p>
    <w:p w14:paraId="4CD97157" w14:textId="77777777" w:rsidR="004E564A" w:rsidRPr="007625D1" w:rsidRDefault="004E564A" w:rsidP="00B75D49">
      <w:pPr>
        <w:widowControl w:val="0"/>
        <w:tabs>
          <w:tab w:val="num" w:pos="0"/>
          <w:tab w:val="left" w:pos="1701"/>
        </w:tabs>
        <w:autoSpaceDE w:val="0"/>
        <w:autoSpaceDN w:val="0"/>
        <w:adjustRightInd w:val="0"/>
        <w:spacing w:before="14" w:after="14"/>
        <w:ind w:firstLine="709"/>
        <w:jc w:val="both"/>
      </w:pPr>
      <w:r w:rsidRPr="007625D1">
        <w:t>иных обстоятельств, способных повлечь за собой изменение сроков или стоимости выполняемых работ.</w:t>
      </w:r>
    </w:p>
    <w:p w14:paraId="4CDDED12" w14:textId="77777777" w:rsidR="004E564A" w:rsidRPr="007625D1" w:rsidRDefault="004E564A" w:rsidP="00B75D49">
      <w:pPr>
        <w:widowControl w:val="0"/>
        <w:autoSpaceDE w:val="0"/>
        <w:autoSpaceDN w:val="0"/>
        <w:adjustRightInd w:val="0"/>
        <w:spacing w:before="14" w:after="14"/>
        <w:ind w:firstLine="720"/>
        <w:jc w:val="both"/>
      </w:pPr>
      <w:r w:rsidRPr="007625D1">
        <w:lastRenderedPageBreak/>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14:paraId="78DCBCE7" w14:textId="77777777" w:rsidR="004E564A" w:rsidRPr="007625D1" w:rsidRDefault="004E564A" w:rsidP="00B75D49">
      <w:pPr>
        <w:widowControl w:val="0"/>
        <w:autoSpaceDE w:val="0"/>
        <w:autoSpaceDN w:val="0"/>
        <w:adjustRightInd w:val="0"/>
        <w:spacing w:before="14" w:after="14"/>
        <w:ind w:firstLine="720"/>
        <w:jc w:val="both"/>
      </w:pPr>
      <w:r w:rsidRPr="007625D1">
        <w:t>4.1.</w:t>
      </w:r>
      <w:r w:rsidR="0067741C">
        <w:t>15</w:t>
      </w:r>
      <w:r w:rsidRPr="007625D1">
        <w:t xml:space="preserve">. Выполнить в полном объеме все свои обязательства, предусмотренные в других разделах настоящего Договора.  </w:t>
      </w:r>
    </w:p>
    <w:p w14:paraId="4747E34D" w14:textId="77777777" w:rsidR="004E564A" w:rsidRPr="007625D1" w:rsidRDefault="004E564A" w:rsidP="00B75D49">
      <w:pPr>
        <w:spacing w:before="14" w:after="14"/>
        <w:ind w:right="-5" w:firstLine="720"/>
        <w:jc w:val="both"/>
      </w:pPr>
      <w:r w:rsidRPr="007625D1">
        <w:t>4.1.</w:t>
      </w:r>
      <w:r w:rsidR="0067741C">
        <w:t>16</w:t>
      </w:r>
      <w:r w:rsidRPr="007625D1">
        <w:t>. Самостоятельно (без привлечения субподрядчиков) выполнить работы, общая стоимость которых должна составлять не менее 50% от цены Договора без учета стоимости материалов и оборудования, приобретаемых Подрядчиком. Подрядчик обязан согласовать с Заказчиком подрядную организацию, выполняющую работы на субподряде, условия договора субподряда, устанавливающие сроки выполнения работ субподрядчиком,</w:t>
      </w:r>
      <w:r>
        <w:t xml:space="preserve"> </w:t>
      </w:r>
      <w:r w:rsidRPr="007625D1">
        <w:t>а также порядок расчетов Подрядчика с субподрядчиком.</w:t>
      </w:r>
    </w:p>
    <w:p w14:paraId="2BE7E4B4" w14:textId="77777777" w:rsidR="004E564A" w:rsidRPr="007625D1" w:rsidRDefault="0067741C" w:rsidP="00B75D49">
      <w:pPr>
        <w:widowControl w:val="0"/>
        <w:autoSpaceDE w:val="0"/>
        <w:autoSpaceDN w:val="0"/>
        <w:adjustRightInd w:val="0"/>
        <w:spacing w:before="14" w:after="14"/>
        <w:ind w:left="22" w:firstLine="698"/>
        <w:jc w:val="both"/>
      </w:pPr>
      <w:r>
        <w:t>4.1.17</w:t>
      </w:r>
      <w:r w:rsidR="004E564A" w:rsidRPr="007625D1">
        <w:t xml:space="preserve">. 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устранить замечания Заказчика за свой счет. </w:t>
      </w:r>
    </w:p>
    <w:p w14:paraId="7A3D9E29" w14:textId="3D62F968" w:rsidR="004E564A" w:rsidRPr="007625D1" w:rsidRDefault="00E84674" w:rsidP="00B75D49">
      <w:pPr>
        <w:widowControl w:val="0"/>
        <w:spacing w:before="14" w:after="14"/>
        <w:jc w:val="both"/>
      </w:pPr>
      <w:r>
        <w:rPr>
          <w:bCs/>
        </w:rPr>
        <w:t xml:space="preserve">           4.2.</w:t>
      </w:r>
      <w:r w:rsidR="00190310">
        <w:rPr>
          <w:bCs/>
        </w:rPr>
        <w:t xml:space="preserve"> </w:t>
      </w:r>
      <w:proofErr w:type="gramStart"/>
      <w:r w:rsidR="004E564A">
        <w:rPr>
          <w:bCs/>
        </w:rPr>
        <w:t>Для</w:t>
      </w:r>
      <w:proofErr w:type="gramEnd"/>
      <w:r w:rsidR="004E564A">
        <w:rPr>
          <w:bCs/>
        </w:rPr>
        <w:t xml:space="preserve"> выполнения</w:t>
      </w:r>
      <w:r w:rsidR="004E564A" w:rsidRPr="007625D1">
        <w:rPr>
          <w:bCs/>
        </w:rPr>
        <w:t xml:space="preserve"> работ по настоящему Договору Подрядчик имеет право привлекать иных лиц (субподрядчиков). </w:t>
      </w:r>
    </w:p>
    <w:p w14:paraId="28E983C1" w14:textId="77777777" w:rsidR="004E564A" w:rsidRPr="007625D1" w:rsidRDefault="004E564A" w:rsidP="00B75D49">
      <w:pPr>
        <w:widowControl w:val="0"/>
        <w:spacing w:before="14" w:after="14"/>
        <w:ind w:firstLine="708"/>
        <w:jc w:val="both"/>
        <w:rPr>
          <w:bCs/>
        </w:rPr>
      </w:pPr>
      <w:r w:rsidRPr="007625D1">
        <w:rPr>
          <w:bCs/>
        </w:rPr>
        <w:t>Подрядчик обязан письменно согласовать с Заказчиком привлекаемых к исполнению своих обязательств по настоящему Договору субподрядчиков.</w:t>
      </w:r>
    </w:p>
    <w:p w14:paraId="21705C81" w14:textId="77777777" w:rsidR="004E564A" w:rsidRPr="00521EE9" w:rsidRDefault="004E564A" w:rsidP="00B75D49">
      <w:pPr>
        <w:widowControl w:val="0"/>
        <w:spacing w:before="14" w:after="14"/>
        <w:jc w:val="both"/>
      </w:pPr>
      <w:r w:rsidRPr="007625D1">
        <w:rPr>
          <w:bCs/>
        </w:rPr>
        <w:tab/>
        <w:t>Подрядчик информирует Заказчика о заключаемых им договорах с субподрядчиками, информация должна содержать предмет договора,</w:t>
      </w:r>
      <w:r w:rsidRPr="007625D1">
        <w:rPr>
          <w:i/>
        </w:rPr>
        <w:t xml:space="preserve"> </w:t>
      </w:r>
      <w:r w:rsidRPr="007625D1">
        <w:t>контактную информацию привлекаемого субподрядчика, включая юридический и фактический адрес субподрядчика.</w:t>
      </w:r>
    </w:p>
    <w:p w14:paraId="6E998F16" w14:textId="77777777" w:rsidR="004E564A" w:rsidRPr="007625D1" w:rsidRDefault="004E564A" w:rsidP="00B75D49">
      <w:pPr>
        <w:widowControl w:val="0"/>
        <w:spacing w:before="14" w:after="14"/>
        <w:jc w:val="both"/>
        <w:rPr>
          <w:bCs/>
        </w:rPr>
      </w:pPr>
      <w:r>
        <w:rPr>
          <w:bCs/>
        </w:rPr>
        <w:t xml:space="preserve">            </w:t>
      </w:r>
      <w:r w:rsidRPr="007625D1">
        <w:rPr>
          <w:bCs/>
        </w:rPr>
        <w:t xml:space="preserve">Заказчик вправе потребовать от Подрядчика замены субподрядчиков с мотивированным обоснованием такого требования, но независимо </w:t>
      </w:r>
      <w:r w:rsidR="000649FC" w:rsidRPr="007625D1">
        <w:rPr>
          <w:bCs/>
        </w:rPr>
        <w:t>от этой полной ответственности</w:t>
      </w:r>
      <w:r w:rsidRPr="007625D1">
        <w:rPr>
          <w:bCs/>
        </w:rPr>
        <w:t xml:space="preserve"> перед Заказчиком за сроки и качество выполняемых субподрядчиками работ, а также иную ответственность за действия субподрядчиков по настоящему Договору несет Подрядчик.</w:t>
      </w:r>
    </w:p>
    <w:p w14:paraId="1413311C" w14:textId="77777777" w:rsidR="004E564A" w:rsidRPr="007625D1" w:rsidRDefault="004E564A" w:rsidP="00B75D49">
      <w:pPr>
        <w:widowControl w:val="0"/>
        <w:autoSpaceDE w:val="0"/>
        <w:autoSpaceDN w:val="0"/>
        <w:adjustRightInd w:val="0"/>
        <w:spacing w:before="14" w:after="14"/>
        <w:ind w:firstLine="720"/>
        <w:jc w:val="both"/>
        <w:rPr>
          <w:iCs/>
        </w:rPr>
      </w:pPr>
      <w:r w:rsidRPr="007625D1">
        <w:t xml:space="preserve">4.3. Подрядчик подтверждает, что он заключил настоящий Договор на основании должного изучения данных об объекте в представленной Заказчиком информации </w:t>
      </w:r>
      <w:r w:rsidRPr="007625D1">
        <w:rPr>
          <w:iCs/>
        </w:rPr>
        <w:t>и закупочной документации.</w:t>
      </w:r>
      <w:r w:rsidRPr="007625D1">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14:paraId="3F4FCB39" w14:textId="77777777" w:rsidR="00BE397C" w:rsidRPr="00BD2B63" w:rsidRDefault="00BE397C" w:rsidP="00B75D49">
      <w:pPr>
        <w:widowControl w:val="0"/>
        <w:autoSpaceDE w:val="0"/>
        <w:autoSpaceDN w:val="0"/>
        <w:adjustRightInd w:val="0"/>
        <w:spacing w:before="14" w:after="14"/>
        <w:ind w:firstLine="720"/>
        <w:jc w:val="both"/>
      </w:pPr>
      <w:r>
        <w:t>4.4</w:t>
      </w:r>
      <w:r w:rsidRPr="00BD2B63">
        <w:t>. Подрядчик не вправе без предварительного письменного согласия Заказчика переуступить свои права и/или обязанности, за исключением права денежного требования по настоящему Договору третьему лицу.</w:t>
      </w:r>
    </w:p>
    <w:p w14:paraId="7334318E" w14:textId="77777777" w:rsidR="00BE397C" w:rsidRPr="00BD2B63" w:rsidRDefault="00BE397C" w:rsidP="00B75D49">
      <w:pPr>
        <w:widowControl w:val="0"/>
        <w:autoSpaceDE w:val="0"/>
        <w:autoSpaceDN w:val="0"/>
        <w:adjustRightInd w:val="0"/>
        <w:spacing w:before="14" w:after="14"/>
        <w:ind w:firstLine="720"/>
        <w:jc w:val="both"/>
      </w:pPr>
      <w:r>
        <w:t>4.5</w:t>
      </w:r>
      <w:r w:rsidRPr="00BD2B63">
        <w:t>. Подрядчик вправе переуступить право требования оплаты по выполненным договорным обязательствам в пользу иного лица (финансового агента). При этом Подрядчик обязан предоставить Заказчику (уполномоченному представителю Заказчика) оригинал письменного уведомления об уступке денежного требования в течение 2 (двух) рабочих дней со дня осуществления уступки. В уведомлении об уступке денежного требования должно быть определено подлежащее исполнению денежное требования, а также указан Финансовый агент, которому должен быть произведен платеж.</w:t>
      </w:r>
    </w:p>
    <w:p w14:paraId="345E0B59" w14:textId="77777777" w:rsidR="00BE397C" w:rsidRPr="00BD2B63" w:rsidRDefault="00BE397C" w:rsidP="00B75D49">
      <w:pPr>
        <w:widowControl w:val="0"/>
        <w:autoSpaceDE w:val="0"/>
        <w:autoSpaceDN w:val="0"/>
        <w:adjustRightInd w:val="0"/>
        <w:spacing w:before="14" w:after="14"/>
        <w:ind w:firstLine="720"/>
        <w:jc w:val="both"/>
      </w:pPr>
      <w:r w:rsidRPr="00BD2B63">
        <w:t>Соглашение между Финансовым агентом (фактором) и Подрядчиком по переуступке права денежного требования по договору должно содержать обязательство исполнения Подрядчиком регрессных требований Фактора (факторинг с правом регресса). Днем осуществления уступки является дата подписания Соглашения о переуступке прав требований между Подрядчиком и Фактором.</w:t>
      </w:r>
    </w:p>
    <w:p w14:paraId="16E62B6D" w14:textId="77777777" w:rsidR="004E564A" w:rsidRPr="007625D1" w:rsidRDefault="00BE397C" w:rsidP="00B75D49">
      <w:pPr>
        <w:widowControl w:val="0"/>
        <w:autoSpaceDE w:val="0"/>
        <w:autoSpaceDN w:val="0"/>
        <w:adjustRightInd w:val="0"/>
        <w:spacing w:before="14" w:after="14"/>
        <w:ind w:firstLine="720"/>
        <w:jc w:val="both"/>
      </w:pPr>
      <w:r w:rsidRPr="00BD2B63">
        <w:t>В случае переуступки Подрядчиком права денежного требования по договору с нарушением указанных условий, Подрядчик уплачивает Заказчику штраф за каждое нарушение в размере 1% от стоимости заключенного договора.</w:t>
      </w:r>
    </w:p>
    <w:p w14:paraId="171CC320" w14:textId="77777777" w:rsidR="004E564A" w:rsidRPr="007625D1" w:rsidRDefault="00BE397C" w:rsidP="00B75D49">
      <w:pPr>
        <w:widowControl w:val="0"/>
        <w:autoSpaceDE w:val="0"/>
        <w:autoSpaceDN w:val="0"/>
        <w:adjustRightInd w:val="0"/>
        <w:spacing w:before="14" w:after="14"/>
        <w:ind w:firstLine="720"/>
        <w:jc w:val="both"/>
      </w:pPr>
      <w:r>
        <w:t>4.6</w:t>
      </w:r>
      <w:r w:rsidR="004E564A" w:rsidRPr="007625D1">
        <w:t>.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настоящего Договора.</w:t>
      </w:r>
    </w:p>
    <w:p w14:paraId="457663E3" w14:textId="77777777" w:rsidR="003751E5" w:rsidRDefault="003751E5" w:rsidP="00B75D49">
      <w:pPr>
        <w:spacing w:before="14" w:after="14"/>
        <w:rPr>
          <w:b/>
          <w:bCs/>
        </w:rPr>
      </w:pPr>
    </w:p>
    <w:p w14:paraId="69E2DD52" w14:textId="77777777" w:rsidR="001F0BE9" w:rsidRPr="007625D1" w:rsidRDefault="000E153B" w:rsidP="00B75D49">
      <w:pPr>
        <w:spacing w:before="14" w:after="14"/>
        <w:jc w:val="center"/>
        <w:rPr>
          <w:b/>
          <w:bCs/>
        </w:rPr>
      </w:pPr>
      <w:r w:rsidRPr="007625D1">
        <w:rPr>
          <w:b/>
          <w:bCs/>
        </w:rPr>
        <w:t>5. Обязательства Заказчика</w:t>
      </w:r>
    </w:p>
    <w:p w14:paraId="3F51752C" w14:textId="77777777" w:rsidR="000E153B" w:rsidRPr="007625D1" w:rsidRDefault="000E153B" w:rsidP="00B75D49">
      <w:pPr>
        <w:widowControl w:val="0"/>
        <w:spacing w:before="14" w:after="14"/>
        <w:ind w:firstLine="720"/>
        <w:jc w:val="both"/>
        <w:rPr>
          <w:spacing w:val="-6"/>
        </w:rPr>
      </w:pPr>
      <w:r w:rsidRPr="007625D1">
        <w:rPr>
          <w:spacing w:val="-6"/>
        </w:rPr>
        <w:lastRenderedPageBreak/>
        <w:t>Для реализации настоящего Договора Заказчик принимает на себя обязательства:</w:t>
      </w:r>
    </w:p>
    <w:p w14:paraId="3308DF6B" w14:textId="77777777" w:rsidR="000E153B" w:rsidRPr="007625D1" w:rsidRDefault="000E153B" w:rsidP="00B75D49">
      <w:pPr>
        <w:widowControl w:val="0"/>
        <w:spacing w:before="14" w:after="14"/>
        <w:ind w:firstLine="720"/>
        <w:jc w:val="both"/>
      </w:pPr>
      <w:r w:rsidRPr="007625D1">
        <w:t>5.1. В течение 2 (Двух) дней, с момента подписания Договора, передать Подрядчику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рабочую документацию.</w:t>
      </w:r>
    </w:p>
    <w:p w14:paraId="766FDBD1" w14:textId="77777777" w:rsidR="000E153B" w:rsidRPr="007625D1" w:rsidRDefault="000E153B" w:rsidP="00B75D49">
      <w:pPr>
        <w:spacing w:before="14" w:after="14"/>
        <w:ind w:firstLine="720"/>
        <w:jc w:val="both"/>
      </w:pPr>
      <w:r w:rsidRPr="007625D1">
        <w:t>5.2. Производить приемку и оплату работ, выполненных Подрядчиком, в порядке,</w:t>
      </w:r>
      <w:r w:rsidR="009A5AE8">
        <w:t xml:space="preserve"> предусмотренном в разделах 7</w:t>
      </w:r>
      <w:r w:rsidRPr="007625D1">
        <w:t xml:space="preserve"> и 1</w:t>
      </w:r>
      <w:r>
        <w:t>1</w:t>
      </w:r>
      <w:r w:rsidRPr="007625D1">
        <w:t>.</w:t>
      </w:r>
    </w:p>
    <w:p w14:paraId="3C50D9DC" w14:textId="77777777" w:rsidR="000E153B" w:rsidRPr="007625D1" w:rsidRDefault="000E153B" w:rsidP="00B75D49">
      <w:pPr>
        <w:spacing w:before="14" w:after="14"/>
        <w:ind w:firstLine="720"/>
        <w:jc w:val="both"/>
      </w:pPr>
      <w:r w:rsidRPr="007625D1">
        <w:t xml:space="preserve">5.3. Осуществлять технический надзор за выполнением работ по настоящему Договору. </w:t>
      </w:r>
    </w:p>
    <w:p w14:paraId="04C2AD5C" w14:textId="77777777" w:rsidR="000E153B" w:rsidRPr="007625D1" w:rsidRDefault="000E153B" w:rsidP="00B75D49">
      <w:pPr>
        <w:tabs>
          <w:tab w:val="left" w:pos="709"/>
        </w:tabs>
        <w:spacing w:before="14" w:after="14"/>
        <w:ind w:firstLine="720"/>
        <w:jc w:val="both"/>
      </w:pPr>
      <w:r w:rsidRPr="007625D1">
        <w:t>Заказчик в целях осуществления контроля и надзора за выполнением работ по настоящему Договору вправе:</w:t>
      </w:r>
    </w:p>
    <w:p w14:paraId="3B814D22" w14:textId="77777777" w:rsidR="000E153B" w:rsidRPr="007625D1" w:rsidRDefault="000E153B" w:rsidP="00B75D49">
      <w:pPr>
        <w:tabs>
          <w:tab w:val="left" w:pos="709"/>
        </w:tabs>
        <w:spacing w:before="14" w:after="14"/>
        <w:ind w:firstLine="720"/>
        <w:jc w:val="both"/>
      </w:pPr>
      <w:r w:rsidRPr="007625D1">
        <w:t>заключать договоры на оказание услуг по контролю и надзору за ходом и качеством выполняемых работ с инженерными организациями;</w:t>
      </w:r>
    </w:p>
    <w:p w14:paraId="6A78D95B" w14:textId="77777777" w:rsidR="000E153B" w:rsidRPr="007625D1" w:rsidRDefault="000E153B" w:rsidP="00B75D49">
      <w:pPr>
        <w:tabs>
          <w:tab w:val="left" w:pos="709"/>
        </w:tabs>
        <w:spacing w:before="14" w:after="14"/>
        <w:ind w:firstLine="720"/>
        <w:jc w:val="both"/>
      </w:pPr>
      <w:r w:rsidRPr="007625D1">
        <w:t>привлекать для осуществления контроля лиц, выполняющих разработку документации, для проверки соответствия ей выполняемых работ;</w:t>
      </w:r>
    </w:p>
    <w:p w14:paraId="39376741" w14:textId="77777777" w:rsidR="000E153B" w:rsidRPr="007625D1" w:rsidRDefault="000E153B" w:rsidP="00B75D49">
      <w:pPr>
        <w:tabs>
          <w:tab w:val="left" w:pos="709"/>
        </w:tabs>
        <w:spacing w:before="14" w:after="14"/>
        <w:ind w:firstLine="720"/>
        <w:jc w:val="both"/>
      </w:pPr>
      <w:r w:rsidRPr="007625D1">
        <w:t>организовывать осуществление авторского надзора за выполнением работ по настоящему Договору;</w:t>
      </w:r>
    </w:p>
    <w:p w14:paraId="1D80F15F" w14:textId="77777777" w:rsidR="000E153B" w:rsidRPr="007625D1" w:rsidRDefault="000E153B" w:rsidP="00B75D49">
      <w:pPr>
        <w:tabs>
          <w:tab w:val="left" w:pos="709"/>
        </w:tabs>
        <w:spacing w:before="14" w:after="14"/>
        <w:ind w:firstLine="720"/>
        <w:jc w:val="both"/>
      </w:pPr>
      <w:r w:rsidRPr="007625D1">
        <w:t>периодически (по соглашению Сторон)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 в действующих электроустановках.</w:t>
      </w:r>
    </w:p>
    <w:p w14:paraId="76B88B4C" w14:textId="77777777" w:rsidR="003E0749" w:rsidRDefault="000E153B" w:rsidP="00B75D49">
      <w:pPr>
        <w:spacing w:before="14" w:after="14"/>
        <w:ind w:firstLine="720"/>
        <w:jc w:val="both"/>
      </w:pPr>
      <w:r w:rsidRPr="007625D1">
        <w:t>5.</w:t>
      </w:r>
      <w:r>
        <w:t>4</w:t>
      </w:r>
      <w:r w:rsidRPr="007625D1">
        <w:t>. Выполнить в полном объеме все свои обязательства, предусмотренные в друг</w:t>
      </w:r>
      <w:r w:rsidR="00B83177">
        <w:t>их разделах настоящего Договора.</w:t>
      </w:r>
    </w:p>
    <w:p w14:paraId="20C4CEE2" w14:textId="77777777" w:rsidR="008D3077" w:rsidRPr="0052170F" w:rsidRDefault="008D3077" w:rsidP="00B75D49">
      <w:pPr>
        <w:spacing w:before="14" w:after="14"/>
        <w:ind w:firstLine="720"/>
        <w:jc w:val="both"/>
      </w:pPr>
    </w:p>
    <w:p w14:paraId="394179B6" w14:textId="77777777" w:rsidR="00BC1041" w:rsidRPr="002A1BD2" w:rsidRDefault="000E153B" w:rsidP="00B75D49">
      <w:pPr>
        <w:tabs>
          <w:tab w:val="left" w:pos="425"/>
        </w:tabs>
        <w:spacing w:before="14" w:after="14"/>
        <w:jc w:val="center"/>
        <w:rPr>
          <w:b/>
          <w:bCs/>
        </w:rPr>
      </w:pPr>
      <w:r w:rsidRPr="002A1BD2">
        <w:rPr>
          <w:b/>
          <w:bCs/>
        </w:rPr>
        <w:t>6. Цена Договора</w:t>
      </w:r>
    </w:p>
    <w:p w14:paraId="1FE70B25" w14:textId="77777777" w:rsidR="00941E00" w:rsidRPr="00B4606D" w:rsidRDefault="006E5CFA" w:rsidP="00B75D49">
      <w:pPr>
        <w:pStyle w:val="af5"/>
        <w:tabs>
          <w:tab w:val="left" w:pos="323"/>
        </w:tabs>
        <w:jc w:val="both"/>
        <w:rPr>
          <w:i/>
        </w:rPr>
      </w:pPr>
      <w:r w:rsidRPr="002A1BD2">
        <w:t xml:space="preserve">             </w:t>
      </w:r>
      <w:r w:rsidR="00D72B85" w:rsidRPr="002A1BD2">
        <w:t xml:space="preserve">6.1. Цена Договора определяется </w:t>
      </w:r>
      <w:r w:rsidR="00D72B85" w:rsidRPr="00AD56D3">
        <w:t>расчет</w:t>
      </w:r>
      <w:r w:rsidR="00541DE1" w:rsidRPr="00AD56D3">
        <w:t>ом</w:t>
      </w:r>
      <w:r w:rsidR="00D72B85" w:rsidRPr="00AD56D3">
        <w:t xml:space="preserve"> стоимости работ (приложени</w:t>
      </w:r>
      <w:r w:rsidR="00491D00" w:rsidRPr="00AD56D3">
        <w:t>е</w:t>
      </w:r>
      <w:r w:rsidR="00D72B85" w:rsidRPr="00AD56D3">
        <w:t xml:space="preserve"> № </w:t>
      </w:r>
      <w:r w:rsidR="000566A1" w:rsidRPr="00AD56D3">
        <w:t>2</w:t>
      </w:r>
      <w:r w:rsidR="00491D00" w:rsidRPr="00AD56D3">
        <w:t xml:space="preserve"> </w:t>
      </w:r>
      <w:r w:rsidR="00541DE1" w:rsidRPr="00AD56D3">
        <w:t xml:space="preserve">к Договору) </w:t>
      </w:r>
      <w:r w:rsidR="00894EED" w:rsidRPr="00AD56D3">
        <w:t>и составляет по объекту</w:t>
      </w:r>
      <w:r w:rsidR="00BC1041" w:rsidRPr="00AD56D3">
        <w:rPr>
          <w:i/>
        </w:rPr>
        <w:t xml:space="preserve">: </w:t>
      </w:r>
      <w:r w:rsidR="000566A1" w:rsidRPr="00AD56D3">
        <w:rPr>
          <w:i/>
        </w:rPr>
        <w:t>______________________________</w:t>
      </w:r>
    </w:p>
    <w:p w14:paraId="7DA33D9D" w14:textId="77777777" w:rsidR="00D261BF" w:rsidRDefault="00415512" w:rsidP="00B75D49">
      <w:pPr>
        <w:pStyle w:val="af5"/>
        <w:tabs>
          <w:tab w:val="left" w:pos="323"/>
        </w:tabs>
        <w:jc w:val="both"/>
      </w:pPr>
      <w:r>
        <w:rPr>
          <w:i/>
        </w:rPr>
        <w:tab/>
      </w:r>
      <w:r w:rsidR="00377272">
        <w:rPr>
          <w:i/>
        </w:rPr>
        <w:t xml:space="preserve">       </w:t>
      </w:r>
      <w:r w:rsidR="000E153B" w:rsidRPr="00D72B85">
        <w:t xml:space="preserve">6.2. Указанная в Договоре цена является твердой. Подрядчик должен обеспечить выполнение работ, необходимых для ввода объекта в эксплуатацию, в том числе прямо упомянутых и не упомянутых, без изменения цены. 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 </w:t>
      </w:r>
    </w:p>
    <w:p w14:paraId="7A7FB28F" w14:textId="77777777" w:rsidR="0093531C" w:rsidRPr="00434AF0" w:rsidRDefault="0093531C" w:rsidP="00B75D49">
      <w:pPr>
        <w:widowControl w:val="0"/>
        <w:tabs>
          <w:tab w:val="left" w:pos="1056"/>
          <w:tab w:val="left" w:pos="5712"/>
          <w:tab w:val="left" w:leader="underscore" w:pos="9370"/>
        </w:tabs>
        <w:spacing w:before="14" w:after="14"/>
        <w:jc w:val="both"/>
      </w:pPr>
    </w:p>
    <w:p w14:paraId="0FF201FA" w14:textId="77777777" w:rsidR="00BC1041" w:rsidRPr="007625D1" w:rsidRDefault="006C2741" w:rsidP="00B75D49">
      <w:pPr>
        <w:widowControl w:val="0"/>
        <w:spacing w:before="14" w:after="14"/>
        <w:jc w:val="center"/>
        <w:rPr>
          <w:b/>
          <w:bCs/>
        </w:rPr>
      </w:pPr>
      <w:r w:rsidRPr="007625D1">
        <w:rPr>
          <w:b/>
          <w:bCs/>
        </w:rPr>
        <w:t>7. Оплата работ и взаиморасчеты</w:t>
      </w:r>
    </w:p>
    <w:p w14:paraId="52428832" w14:textId="77777777" w:rsidR="00110A5A" w:rsidRPr="00233D4D" w:rsidRDefault="002917BD" w:rsidP="00110A5A">
      <w:pPr>
        <w:pStyle w:val="a"/>
        <w:numPr>
          <w:ilvl w:val="0"/>
          <w:numId w:val="0"/>
        </w:numPr>
        <w:autoSpaceDE w:val="0"/>
        <w:autoSpaceDN w:val="0"/>
        <w:ind w:firstLine="709"/>
        <w:contextualSpacing w:val="0"/>
        <w:jc w:val="both"/>
      </w:pPr>
      <w:r w:rsidRPr="0084654E">
        <w:t>7.1</w:t>
      </w:r>
      <w:r w:rsidRPr="007625D1">
        <w:t xml:space="preserve">. </w:t>
      </w:r>
      <w:r w:rsidR="00110A5A" w:rsidRPr="00110A5A">
        <w:t>Без ав</w:t>
      </w:r>
      <w:r w:rsidR="00110A5A">
        <w:t>а</w:t>
      </w:r>
      <w:r w:rsidR="00110A5A" w:rsidRPr="00110A5A">
        <w:t>нса.</w:t>
      </w:r>
      <w:r w:rsidR="00110A5A">
        <w:t xml:space="preserve"> </w:t>
      </w:r>
      <w:r w:rsidR="00110A5A" w:rsidRPr="00233D4D">
        <w:t>Оплата выполненных работ осуществляется на основании акта приемки выполненных работ (форма № КС-2), справки о стоимости выполненных работ и затрат (форма № КС-3), акта результатов работ и счета-фактуры</w:t>
      </w:r>
      <w:r w:rsidR="00110A5A">
        <w:t xml:space="preserve">. </w:t>
      </w:r>
      <w:r w:rsidR="00110A5A" w:rsidRPr="000566A1">
        <w:t>Срок оплаты этапов</w:t>
      </w:r>
      <w:r w:rsidR="00110A5A" w:rsidRPr="00233D4D">
        <w:t xml:space="preserve"> в течение </w:t>
      </w:r>
      <w:r w:rsidR="00110A5A" w:rsidRPr="00110A5A">
        <w:rPr>
          <w:b/>
          <w:bCs/>
          <w:iCs/>
        </w:rPr>
        <w:t>90 (девяноста)</w:t>
      </w:r>
      <w:r w:rsidR="00110A5A" w:rsidRPr="00110A5A">
        <w:rPr>
          <w:b/>
          <w:bCs/>
        </w:rPr>
        <w:t xml:space="preserve"> </w:t>
      </w:r>
      <w:r w:rsidR="00110A5A" w:rsidRPr="00233D4D">
        <w:t>календарных дней с момента подписания указанных документов. Расчеты производятся путем перечисления безналичных денежных средств на банковские реквизиты Подрядчика, согласно выставленного счета.</w:t>
      </w:r>
    </w:p>
    <w:p w14:paraId="5D6FBEBA" w14:textId="77777777" w:rsidR="002917BD" w:rsidRPr="00B3208A" w:rsidRDefault="002917BD" w:rsidP="00B75D49">
      <w:pPr>
        <w:pStyle w:val="a7"/>
        <w:widowControl w:val="0"/>
        <w:spacing w:before="0" w:after="0" w:line="240" w:lineRule="auto"/>
        <w:ind w:firstLine="720"/>
        <w:rPr>
          <w:rFonts w:ascii="Times New Roman" w:hAnsi="Times New Roman" w:cs="Times New Roman"/>
        </w:rPr>
      </w:pPr>
    </w:p>
    <w:p w14:paraId="22F4DA3C" w14:textId="77777777" w:rsidR="002917BD" w:rsidRPr="007625D1" w:rsidRDefault="002917BD" w:rsidP="00B75D49">
      <w:pPr>
        <w:pStyle w:val="a7"/>
        <w:widowControl w:val="0"/>
        <w:spacing w:before="14" w:after="14" w:line="240" w:lineRule="auto"/>
        <w:ind w:firstLine="720"/>
        <w:rPr>
          <w:rFonts w:ascii="Times New Roman" w:hAnsi="Times New Roman" w:cs="Times New Roman"/>
        </w:rPr>
      </w:pPr>
      <w:r w:rsidRPr="007625D1">
        <w:rPr>
          <w:rFonts w:ascii="Times New Roman" w:hAnsi="Times New Roman" w:cs="Times New Roman"/>
        </w:rPr>
        <w:t>7.2. Моментом оплаты является списание денежных средств с банковского счета Заказчика.</w:t>
      </w:r>
    </w:p>
    <w:p w14:paraId="26650285" w14:textId="77777777" w:rsidR="002917BD" w:rsidRPr="007625D1" w:rsidRDefault="002917BD" w:rsidP="00B75D49">
      <w:pPr>
        <w:pStyle w:val="a7"/>
        <w:widowControl w:val="0"/>
        <w:spacing w:before="14" w:after="14" w:line="240" w:lineRule="auto"/>
        <w:ind w:firstLine="720"/>
        <w:rPr>
          <w:rFonts w:ascii="Times New Roman" w:hAnsi="Times New Roman" w:cs="Times New Roman"/>
        </w:rPr>
      </w:pPr>
      <w:r w:rsidRPr="007625D1">
        <w:rPr>
          <w:rFonts w:ascii="Times New Roman" w:hAnsi="Times New Roman" w:cs="Times New Roman"/>
        </w:rPr>
        <w:t>7.3.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14:paraId="0C1E702D" w14:textId="77777777" w:rsidR="000475AC" w:rsidRDefault="002917BD" w:rsidP="00B75D49">
      <w:pPr>
        <w:ind w:firstLine="720"/>
        <w:jc w:val="both"/>
      </w:pPr>
      <w:r w:rsidRPr="007625D1">
        <w:t>7.4. Счета-фактуры выставляются Заказчику Подрядчиком в соответствии с законодательством Российской Федерации</w:t>
      </w:r>
      <w:r>
        <w:t>.</w:t>
      </w:r>
    </w:p>
    <w:p w14:paraId="06C2293F" w14:textId="77777777" w:rsidR="008D3077" w:rsidRDefault="008D3077" w:rsidP="00B75D49">
      <w:pPr>
        <w:ind w:firstLine="720"/>
        <w:jc w:val="center"/>
        <w:rPr>
          <w:b/>
          <w:bCs/>
        </w:rPr>
      </w:pPr>
    </w:p>
    <w:p w14:paraId="61B50085" w14:textId="77777777" w:rsidR="001F0BE9" w:rsidRDefault="006C2741" w:rsidP="00B75D49">
      <w:pPr>
        <w:ind w:firstLine="720"/>
        <w:jc w:val="center"/>
        <w:rPr>
          <w:b/>
          <w:bCs/>
        </w:rPr>
      </w:pPr>
      <w:r w:rsidRPr="007625D1">
        <w:rPr>
          <w:b/>
          <w:bCs/>
        </w:rPr>
        <w:t>8. Гарантии качества по сданным работам</w:t>
      </w:r>
    </w:p>
    <w:p w14:paraId="77E1D5B7" w14:textId="77777777" w:rsidR="006C2741" w:rsidRPr="007625D1" w:rsidRDefault="006C2741" w:rsidP="00B75D49">
      <w:pPr>
        <w:widowControl w:val="0"/>
        <w:autoSpaceDE w:val="0"/>
        <w:autoSpaceDN w:val="0"/>
        <w:adjustRightInd w:val="0"/>
        <w:spacing w:before="14" w:after="14"/>
        <w:ind w:firstLine="720"/>
        <w:jc w:val="both"/>
      </w:pPr>
      <w:r w:rsidRPr="007625D1">
        <w:t>8.1. Гарантии качества распространяются на все оборудование, конструктивные элементы и работы, выполненные Подрядчиком по настоящему Договору.</w:t>
      </w:r>
    </w:p>
    <w:p w14:paraId="2DD0C0CC" w14:textId="77777777" w:rsidR="006C2741" w:rsidRPr="007625D1" w:rsidRDefault="006C2741" w:rsidP="00B75D49">
      <w:pPr>
        <w:widowControl w:val="0"/>
        <w:autoSpaceDE w:val="0"/>
        <w:autoSpaceDN w:val="0"/>
        <w:adjustRightInd w:val="0"/>
        <w:spacing w:before="14" w:after="14"/>
        <w:ind w:firstLine="720"/>
        <w:jc w:val="both"/>
      </w:pPr>
      <w:r w:rsidRPr="007625D1">
        <w:t>8.2. Гарантийный срок</w:t>
      </w:r>
      <w:r>
        <w:t xml:space="preserve"> нормальной эксплуатации объектов</w:t>
      </w:r>
      <w:r w:rsidRPr="007625D1">
        <w:t xml:space="preserve">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7625D1">
        <w:rPr>
          <w:iCs/>
        </w:rPr>
        <w:t xml:space="preserve">на </w:t>
      </w:r>
      <w:r w:rsidR="00485C43">
        <w:rPr>
          <w:iCs/>
        </w:rPr>
        <w:t xml:space="preserve">_______________ </w:t>
      </w:r>
      <w:r w:rsidRPr="007625D1">
        <w:rPr>
          <w:iCs/>
        </w:rPr>
        <w:t>месяцев</w:t>
      </w:r>
      <w:r>
        <w:t xml:space="preserve"> с даты ввода объектов</w:t>
      </w:r>
      <w:r w:rsidRPr="007625D1">
        <w:t xml:space="preserve"> в эксплуатацию. </w:t>
      </w:r>
    </w:p>
    <w:p w14:paraId="3C811A91" w14:textId="77777777" w:rsidR="00F064E0" w:rsidRPr="007625D1" w:rsidRDefault="006C2741" w:rsidP="00B75D49">
      <w:pPr>
        <w:widowControl w:val="0"/>
        <w:autoSpaceDE w:val="0"/>
        <w:autoSpaceDN w:val="0"/>
        <w:adjustRightInd w:val="0"/>
        <w:spacing w:before="14" w:after="14"/>
        <w:ind w:firstLine="720"/>
        <w:jc w:val="both"/>
      </w:pPr>
      <w:r w:rsidRPr="007625D1">
        <w:t xml:space="preserve">8.3. Если в период гарантийного срока обнаружатся дефекты, допущенные по вине Подрядчика, </w:t>
      </w:r>
      <w:r w:rsidRPr="007625D1">
        <w:lastRenderedPageBreak/>
        <w:t>то Подрядчик обязан их устранить за свой счет и в согласованные с Заказчиком сроки либо возмещает Зака</w:t>
      </w:r>
      <w:r w:rsidR="00F064E0">
        <w:t>зчику затраты на их устранение.</w:t>
      </w:r>
    </w:p>
    <w:p w14:paraId="3FE4F8F4" w14:textId="77777777" w:rsidR="006C2741" w:rsidRPr="007625D1" w:rsidRDefault="006C2741" w:rsidP="00B75D49">
      <w:pPr>
        <w:widowControl w:val="0"/>
        <w:autoSpaceDE w:val="0"/>
        <w:autoSpaceDN w:val="0"/>
        <w:adjustRightInd w:val="0"/>
        <w:spacing w:before="14" w:after="14"/>
        <w:ind w:firstLine="720"/>
        <w:jc w:val="both"/>
      </w:pPr>
      <w:r w:rsidRPr="007625D1">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14:paraId="4E2F7F08" w14:textId="77777777" w:rsidR="006C2741" w:rsidRPr="007625D1" w:rsidRDefault="006C2741" w:rsidP="00B75D49">
      <w:pPr>
        <w:widowControl w:val="0"/>
        <w:autoSpaceDE w:val="0"/>
        <w:autoSpaceDN w:val="0"/>
        <w:adjustRightInd w:val="0"/>
        <w:spacing w:before="14" w:after="14"/>
        <w:ind w:firstLine="720"/>
        <w:jc w:val="both"/>
      </w:pPr>
      <w:r w:rsidRPr="007625D1">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14:paraId="0F29404F" w14:textId="77777777" w:rsidR="00CD3B4A" w:rsidRDefault="006C2741" w:rsidP="00B75D49">
      <w:pPr>
        <w:widowControl w:val="0"/>
        <w:autoSpaceDE w:val="0"/>
        <w:autoSpaceDN w:val="0"/>
        <w:adjustRightInd w:val="0"/>
        <w:spacing w:before="14" w:after="14"/>
        <w:ind w:firstLine="720"/>
        <w:jc w:val="both"/>
      </w:pPr>
      <w:r w:rsidRPr="007625D1">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стоимость экспертизы Заказчику.</w:t>
      </w:r>
    </w:p>
    <w:p w14:paraId="3C94C77A" w14:textId="77777777" w:rsidR="003751E5" w:rsidRDefault="003751E5" w:rsidP="00B75D49">
      <w:pPr>
        <w:widowControl w:val="0"/>
        <w:autoSpaceDE w:val="0"/>
        <w:autoSpaceDN w:val="0"/>
        <w:adjustRightInd w:val="0"/>
        <w:spacing w:before="14" w:after="14"/>
        <w:ind w:firstLine="720"/>
        <w:jc w:val="both"/>
      </w:pPr>
    </w:p>
    <w:p w14:paraId="32B576AD" w14:textId="77777777" w:rsidR="003E0749" w:rsidRPr="007625D1" w:rsidRDefault="003E0749" w:rsidP="00B75D49">
      <w:pPr>
        <w:widowControl w:val="0"/>
        <w:autoSpaceDE w:val="0"/>
        <w:autoSpaceDN w:val="0"/>
        <w:adjustRightInd w:val="0"/>
        <w:spacing w:before="14" w:after="14"/>
        <w:ind w:firstLine="720"/>
        <w:jc w:val="center"/>
        <w:rPr>
          <w:b/>
          <w:bCs/>
        </w:rPr>
      </w:pPr>
      <w:r w:rsidRPr="007625D1">
        <w:rPr>
          <w:b/>
          <w:bCs/>
        </w:rPr>
        <w:t>9. Обеспечение материалами</w:t>
      </w:r>
      <w:r>
        <w:rPr>
          <w:b/>
          <w:bCs/>
        </w:rPr>
        <w:t xml:space="preserve"> и оборудованием</w:t>
      </w:r>
    </w:p>
    <w:p w14:paraId="76969F24" w14:textId="77777777" w:rsidR="00E11BD3" w:rsidRDefault="003E0749" w:rsidP="00B75D49">
      <w:pPr>
        <w:spacing w:before="14" w:after="14"/>
        <w:ind w:firstLine="720"/>
        <w:jc w:val="both"/>
        <w:rPr>
          <w:iCs/>
        </w:rPr>
      </w:pPr>
      <w:r>
        <w:t>9.1</w:t>
      </w:r>
      <w:r w:rsidRPr="00195718">
        <w:t xml:space="preserve">. </w:t>
      </w:r>
      <w:r w:rsidR="008F5147">
        <w:t xml:space="preserve">Заказчик </w:t>
      </w:r>
      <w:r w:rsidR="009554D3">
        <w:rPr>
          <w:iCs/>
        </w:rPr>
        <w:t>обеспечивает строительно-монтажные</w:t>
      </w:r>
      <w:r w:rsidR="009554D3" w:rsidRPr="007625D1">
        <w:rPr>
          <w:iCs/>
        </w:rPr>
        <w:t xml:space="preserve"> работ</w:t>
      </w:r>
      <w:r w:rsidR="009554D3">
        <w:rPr>
          <w:iCs/>
        </w:rPr>
        <w:t>ы материалами и об</w:t>
      </w:r>
      <w:r w:rsidR="00C979B2">
        <w:rPr>
          <w:iCs/>
        </w:rPr>
        <w:t>орудов</w:t>
      </w:r>
      <w:r w:rsidR="000566A1">
        <w:rPr>
          <w:iCs/>
        </w:rPr>
        <w:t>анием (п</w:t>
      </w:r>
      <w:r w:rsidR="00894EED">
        <w:rPr>
          <w:iCs/>
        </w:rPr>
        <w:t>риложение</w:t>
      </w:r>
      <w:r w:rsidR="00C979B2">
        <w:rPr>
          <w:iCs/>
        </w:rPr>
        <w:t xml:space="preserve"> № </w:t>
      </w:r>
      <w:r w:rsidR="00116EAA">
        <w:rPr>
          <w:iCs/>
        </w:rPr>
        <w:t>3</w:t>
      </w:r>
      <w:r w:rsidR="000566A1">
        <w:rPr>
          <w:iCs/>
        </w:rPr>
        <w:t xml:space="preserve"> к Договору</w:t>
      </w:r>
      <w:r w:rsidR="009554D3">
        <w:rPr>
          <w:iCs/>
        </w:rPr>
        <w:t>).</w:t>
      </w:r>
    </w:p>
    <w:p w14:paraId="0B640F2F" w14:textId="77777777" w:rsidR="00C03E25" w:rsidRPr="0052170F" w:rsidRDefault="00C03E25" w:rsidP="00B75D49">
      <w:pPr>
        <w:spacing w:before="14" w:after="14"/>
        <w:ind w:firstLine="720"/>
        <w:jc w:val="both"/>
        <w:rPr>
          <w:iCs/>
        </w:rPr>
      </w:pPr>
      <w:r>
        <w:rPr>
          <w:iCs/>
        </w:rPr>
        <w:t>9.2</w:t>
      </w:r>
      <w:r w:rsidRPr="00C03E25">
        <w:rPr>
          <w:iCs/>
        </w:rPr>
        <w:t xml:space="preserve">. </w:t>
      </w:r>
      <w:proofErr w:type="gramStart"/>
      <w:r w:rsidRPr="00C03E25">
        <w:rPr>
          <w:iCs/>
        </w:rPr>
        <w:t>В случае необходимости применения импортной продукции,</w:t>
      </w:r>
      <w:proofErr w:type="gramEnd"/>
      <w:r w:rsidRPr="00C03E25">
        <w:rPr>
          <w:iCs/>
        </w:rPr>
        <w:t xml:space="preserve"> Подрядчик обязан предварительно согласовать с Заказчиком перечень поставляемой импортной продукции.</w:t>
      </w:r>
    </w:p>
    <w:p w14:paraId="18A72F28" w14:textId="77777777" w:rsidR="00C03E25" w:rsidRDefault="00C03E25" w:rsidP="00B75D49">
      <w:pPr>
        <w:widowControl w:val="0"/>
        <w:autoSpaceDE w:val="0"/>
        <w:autoSpaceDN w:val="0"/>
        <w:adjustRightInd w:val="0"/>
        <w:spacing w:before="14" w:after="14"/>
        <w:jc w:val="center"/>
        <w:rPr>
          <w:b/>
          <w:bCs/>
        </w:rPr>
      </w:pPr>
    </w:p>
    <w:p w14:paraId="60C8C408" w14:textId="77777777" w:rsidR="003751E5" w:rsidRPr="00BC76EC" w:rsidRDefault="006C2741" w:rsidP="00B75D49">
      <w:pPr>
        <w:widowControl w:val="0"/>
        <w:autoSpaceDE w:val="0"/>
        <w:autoSpaceDN w:val="0"/>
        <w:adjustRightInd w:val="0"/>
        <w:spacing w:before="14" w:after="14"/>
        <w:jc w:val="center"/>
        <w:rPr>
          <w:b/>
          <w:bCs/>
        </w:rPr>
      </w:pPr>
      <w:r w:rsidRPr="00601EED">
        <w:rPr>
          <w:b/>
          <w:bCs/>
        </w:rPr>
        <w:t>10. Порядок осуществления работ</w:t>
      </w:r>
    </w:p>
    <w:p w14:paraId="11155115" w14:textId="77777777" w:rsidR="006C2741" w:rsidRPr="00601EED" w:rsidRDefault="006C2741" w:rsidP="00B75D49">
      <w:pPr>
        <w:widowControl w:val="0"/>
        <w:autoSpaceDE w:val="0"/>
        <w:autoSpaceDN w:val="0"/>
        <w:adjustRightInd w:val="0"/>
        <w:spacing w:before="14" w:after="14"/>
        <w:ind w:firstLine="708"/>
        <w:jc w:val="both"/>
      </w:pPr>
      <w:r w:rsidRPr="00601EED">
        <w:t>10.1.</w:t>
      </w:r>
      <w:r w:rsidRPr="00601EED">
        <w:rPr>
          <w:bCs/>
        </w:rPr>
        <w:t xml:space="preserve"> </w:t>
      </w:r>
      <w:r w:rsidRPr="00601EED">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w:t>
      </w:r>
      <w:r w:rsidR="00986A1E">
        <w:t xml:space="preserve"> по </w:t>
      </w:r>
      <w:r w:rsidR="004E1C07">
        <w:t xml:space="preserve">объектам </w:t>
      </w:r>
      <w:r w:rsidRPr="00601EED">
        <w:t>имеющие значение во взаимоотношениях Заказчика и Подрядчика.</w:t>
      </w:r>
    </w:p>
    <w:p w14:paraId="79D454DD" w14:textId="77777777" w:rsidR="006C2741" w:rsidRPr="00601EED" w:rsidRDefault="006C2741" w:rsidP="00B75D49">
      <w:pPr>
        <w:widowControl w:val="0"/>
        <w:autoSpaceDE w:val="0"/>
        <w:autoSpaceDN w:val="0"/>
        <w:adjustRightInd w:val="0"/>
        <w:spacing w:before="14" w:after="14"/>
        <w:ind w:firstLine="708"/>
        <w:jc w:val="both"/>
      </w:pPr>
      <w:r w:rsidRPr="00601EED">
        <w:t xml:space="preserve">Подрядчик ведет журнал учета выполненных работ (форма № КС-6А), в котором отражаются работы по каждому объекту строительства на основании замеров выполненных работ и </w:t>
      </w:r>
      <w:proofErr w:type="gramStart"/>
      <w:r w:rsidRPr="00601EED">
        <w:t>единых норм</w:t>
      </w:r>
      <w:proofErr w:type="gramEnd"/>
      <w:r w:rsidRPr="00601EED">
        <w:t xml:space="preserve"> и расценок по каждому конструктивному элементу или виду работ.</w:t>
      </w:r>
    </w:p>
    <w:p w14:paraId="61C89200" w14:textId="77777777" w:rsidR="006C2741" w:rsidRPr="00601EED" w:rsidRDefault="006C2741" w:rsidP="00B75D49">
      <w:pPr>
        <w:widowControl w:val="0"/>
        <w:autoSpaceDE w:val="0"/>
        <w:autoSpaceDN w:val="0"/>
        <w:adjustRightInd w:val="0"/>
        <w:spacing w:before="14" w:after="14"/>
        <w:ind w:firstLine="708"/>
        <w:jc w:val="both"/>
      </w:pPr>
      <w:r w:rsidRPr="00601EED">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14:paraId="6696039B" w14:textId="77777777" w:rsidR="006C2741" w:rsidRPr="00601EED" w:rsidRDefault="006C2741" w:rsidP="00B75D49">
      <w:pPr>
        <w:widowControl w:val="0"/>
        <w:autoSpaceDE w:val="0"/>
        <w:autoSpaceDN w:val="0"/>
        <w:adjustRightInd w:val="0"/>
        <w:spacing w:before="14" w:after="14"/>
        <w:ind w:firstLine="708"/>
        <w:jc w:val="both"/>
      </w:pPr>
      <w:r w:rsidRPr="00601EED">
        <w:t>Формы журналов должны соответствовать типовым межотраслевым формам №</w:t>
      </w:r>
      <w:r w:rsidR="009E0E1E">
        <w:t xml:space="preserve"> </w:t>
      </w:r>
      <w:r w:rsidRPr="00601EED">
        <w:t xml:space="preserve">КС-6 и </w:t>
      </w:r>
      <w:r w:rsidR="008F5147">
        <w:t xml:space="preserve">       </w:t>
      </w:r>
      <w:r w:rsidRPr="00601EED">
        <w:t xml:space="preserve">№КС-6А, утвержденным постановлением Госкомстата России от 11 ноября 1999 г. № 100, и согласовываться Заказчиком и Подрядчиком в части, учитывающей особенности производства работ по настоящему Договору. </w:t>
      </w:r>
    </w:p>
    <w:p w14:paraId="241549F2" w14:textId="77777777" w:rsidR="006C2741" w:rsidRPr="00601EED" w:rsidRDefault="006C2741" w:rsidP="00B75D49">
      <w:pPr>
        <w:widowControl w:val="0"/>
        <w:autoSpaceDE w:val="0"/>
        <w:autoSpaceDN w:val="0"/>
        <w:adjustRightInd w:val="0"/>
        <w:spacing w:before="14" w:after="14"/>
        <w:jc w:val="both"/>
      </w:pPr>
      <w:r w:rsidRPr="00601EED">
        <w:t>Каждая запись в журнале подписывается Подрядчиком и представителем Заказчика.</w:t>
      </w:r>
    </w:p>
    <w:p w14:paraId="5FC28D52" w14:textId="77777777" w:rsidR="006C2741" w:rsidRPr="00601EED" w:rsidRDefault="006C2741" w:rsidP="00B75D49">
      <w:pPr>
        <w:widowControl w:val="0"/>
        <w:autoSpaceDE w:val="0"/>
        <w:autoSpaceDN w:val="0"/>
        <w:adjustRightInd w:val="0"/>
        <w:spacing w:before="14" w:after="14"/>
        <w:ind w:firstLine="708"/>
        <w:jc w:val="both"/>
      </w:pPr>
      <w:r w:rsidRPr="00601EED">
        <w:t>10.2.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14:paraId="45B47CC6" w14:textId="77777777" w:rsidR="006C2741" w:rsidRPr="00601EED" w:rsidRDefault="006C2741" w:rsidP="00B75D49">
      <w:pPr>
        <w:widowControl w:val="0"/>
        <w:autoSpaceDE w:val="0"/>
        <w:autoSpaceDN w:val="0"/>
        <w:adjustRightInd w:val="0"/>
        <w:spacing w:before="14" w:after="14"/>
        <w:ind w:firstLine="708"/>
        <w:jc w:val="both"/>
      </w:pPr>
      <w:r w:rsidRPr="00601EED">
        <w:t>10.3.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не вмешиваясь в оперативно-хозяйственную деятельность Подрядчика.</w:t>
      </w:r>
    </w:p>
    <w:p w14:paraId="382386AE" w14:textId="77777777" w:rsidR="006C2741" w:rsidRPr="00601EED" w:rsidRDefault="006C2741" w:rsidP="00B75D49">
      <w:pPr>
        <w:widowControl w:val="0"/>
        <w:autoSpaceDE w:val="0"/>
        <w:autoSpaceDN w:val="0"/>
        <w:adjustRightInd w:val="0"/>
        <w:spacing w:before="14" w:after="14"/>
        <w:ind w:firstLine="708"/>
        <w:jc w:val="both"/>
      </w:pPr>
      <w:r w:rsidRPr="00601EED">
        <w:t>Представители Заказчика имеют право беспрепятственного доступа ко всем видам работ в любое время в течение всего периода осуществления работ.</w:t>
      </w:r>
    </w:p>
    <w:p w14:paraId="45F29761" w14:textId="77777777" w:rsidR="006C2741" w:rsidRPr="00601EED" w:rsidRDefault="006C2741" w:rsidP="00B75D49">
      <w:pPr>
        <w:widowControl w:val="0"/>
        <w:autoSpaceDE w:val="0"/>
        <w:autoSpaceDN w:val="0"/>
        <w:adjustRightInd w:val="0"/>
        <w:spacing w:before="14" w:after="14"/>
        <w:ind w:firstLine="708"/>
        <w:jc w:val="both"/>
      </w:pPr>
      <w:r w:rsidRPr="00601EED">
        <w:t xml:space="preserve">10.4.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w:t>
      </w:r>
      <w:r w:rsidR="00DB612A" w:rsidRPr="00601EED">
        <w:t>Подрядчиком и</w:t>
      </w:r>
      <w:r w:rsidRPr="00601EED">
        <w:t xml:space="preserve"> не противоречат проектной документации, или изменения в проект,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14:paraId="06A639BC" w14:textId="77777777" w:rsidR="006C2741" w:rsidRPr="00601EED" w:rsidRDefault="006C2741" w:rsidP="00B75D49">
      <w:pPr>
        <w:widowControl w:val="0"/>
        <w:autoSpaceDE w:val="0"/>
        <w:autoSpaceDN w:val="0"/>
        <w:adjustRightInd w:val="0"/>
        <w:spacing w:before="14" w:after="14"/>
        <w:ind w:firstLine="708"/>
        <w:jc w:val="both"/>
      </w:pPr>
      <w:r w:rsidRPr="00601EED">
        <w:t xml:space="preserve">увеличить или сократить объем любой работы, включенной в Договор; </w:t>
      </w:r>
    </w:p>
    <w:p w14:paraId="32019E71" w14:textId="77777777" w:rsidR="006C2741" w:rsidRPr="00601EED" w:rsidRDefault="006C2741" w:rsidP="00B75D49">
      <w:pPr>
        <w:widowControl w:val="0"/>
        <w:autoSpaceDE w:val="0"/>
        <w:autoSpaceDN w:val="0"/>
        <w:adjustRightInd w:val="0"/>
        <w:spacing w:before="14" w:after="14"/>
        <w:jc w:val="both"/>
      </w:pPr>
      <w:r w:rsidRPr="00601EED">
        <w:tab/>
        <w:t>исключить любую работу;</w:t>
      </w:r>
    </w:p>
    <w:p w14:paraId="032810EC" w14:textId="77777777" w:rsidR="006C2741" w:rsidRPr="00601EED" w:rsidRDefault="006C2741" w:rsidP="00B75D49">
      <w:pPr>
        <w:widowControl w:val="0"/>
        <w:autoSpaceDE w:val="0"/>
        <w:autoSpaceDN w:val="0"/>
        <w:adjustRightInd w:val="0"/>
        <w:spacing w:before="14" w:after="14"/>
        <w:jc w:val="both"/>
      </w:pPr>
      <w:r w:rsidRPr="00601EED">
        <w:lastRenderedPageBreak/>
        <w:tab/>
        <w:t>изменить характер или качество, или вид любой части работы;</w:t>
      </w:r>
    </w:p>
    <w:p w14:paraId="331DE63B" w14:textId="77777777" w:rsidR="006C2741" w:rsidRPr="00601EED" w:rsidRDefault="006C2741" w:rsidP="00B75D49">
      <w:pPr>
        <w:widowControl w:val="0"/>
        <w:autoSpaceDE w:val="0"/>
        <w:autoSpaceDN w:val="0"/>
        <w:adjustRightInd w:val="0"/>
        <w:spacing w:before="14" w:after="14"/>
        <w:jc w:val="both"/>
      </w:pPr>
      <w:r w:rsidRPr="00601EED">
        <w:tab/>
        <w:t>выполнить дополнительную работу любого характера, необходимую для завершения комплексной реконструкции объекта.</w:t>
      </w:r>
    </w:p>
    <w:p w14:paraId="1D163DA1" w14:textId="77777777" w:rsidR="006C2741" w:rsidRPr="00601EED" w:rsidRDefault="006C2741" w:rsidP="00B75D49">
      <w:pPr>
        <w:widowControl w:val="0"/>
        <w:autoSpaceDE w:val="0"/>
        <w:autoSpaceDN w:val="0"/>
        <w:adjustRightInd w:val="0"/>
        <w:spacing w:before="14" w:after="14"/>
        <w:ind w:firstLine="708"/>
        <w:jc w:val="both"/>
      </w:pPr>
      <w:r w:rsidRPr="00601EED">
        <w:t>10.5.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14:paraId="79470BF2" w14:textId="77777777" w:rsidR="006C2741" w:rsidRPr="00601EED" w:rsidRDefault="006C2741" w:rsidP="00B75D49">
      <w:pPr>
        <w:widowControl w:val="0"/>
        <w:autoSpaceDE w:val="0"/>
        <w:autoSpaceDN w:val="0"/>
        <w:adjustRightInd w:val="0"/>
        <w:spacing w:before="14" w:after="14"/>
        <w:ind w:firstLine="708"/>
        <w:jc w:val="both"/>
      </w:pPr>
      <w:r w:rsidRPr="00601EED">
        <w:t>10.6.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14:paraId="35A2478A" w14:textId="77777777" w:rsidR="006C2741" w:rsidRPr="00601EED" w:rsidRDefault="006C2741" w:rsidP="00B75D49">
      <w:pPr>
        <w:widowControl w:val="0"/>
        <w:autoSpaceDE w:val="0"/>
        <w:autoSpaceDN w:val="0"/>
        <w:adjustRightInd w:val="0"/>
        <w:spacing w:before="14" w:after="14"/>
        <w:ind w:firstLine="708"/>
        <w:jc w:val="both"/>
      </w:pPr>
      <w:r w:rsidRPr="00601EED">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14:paraId="2D9F4017" w14:textId="77777777" w:rsidR="006C2741" w:rsidRPr="00601EED" w:rsidRDefault="006C2741" w:rsidP="00B75D49">
      <w:pPr>
        <w:widowControl w:val="0"/>
        <w:autoSpaceDE w:val="0"/>
        <w:autoSpaceDN w:val="0"/>
        <w:adjustRightInd w:val="0"/>
        <w:spacing w:before="14" w:after="14"/>
        <w:ind w:firstLine="708"/>
        <w:jc w:val="both"/>
      </w:pPr>
      <w:r w:rsidRPr="00601EED">
        <w:t>По окончании выполнения работ Подрядчик передает в течение 2 (двух) месяцев Заказчику (по требованию)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14:paraId="516A8CB8" w14:textId="77777777" w:rsidR="006C2741" w:rsidRPr="00601EED" w:rsidRDefault="006C2741" w:rsidP="00B75D49">
      <w:pPr>
        <w:widowControl w:val="0"/>
        <w:autoSpaceDE w:val="0"/>
        <w:autoSpaceDN w:val="0"/>
        <w:adjustRightInd w:val="0"/>
        <w:spacing w:before="14" w:after="14"/>
        <w:ind w:firstLine="708"/>
        <w:jc w:val="both"/>
      </w:pPr>
      <w:r w:rsidRPr="00601EED">
        <w:t>10.7.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14:paraId="7FA54AED" w14:textId="77777777" w:rsidR="006C2741" w:rsidRPr="00601EED" w:rsidRDefault="006C2741" w:rsidP="00B75D49">
      <w:pPr>
        <w:widowControl w:val="0"/>
        <w:autoSpaceDE w:val="0"/>
        <w:autoSpaceDN w:val="0"/>
        <w:adjustRightInd w:val="0"/>
        <w:spacing w:before="14" w:after="14"/>
        <w:ind w:firstLine="708"/>
        <w:jc w:val="both"/>
      </w:pPr>
      <w:r w:rsidRPr="00601EED">
        <w:t>10.8.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строительных работ и после их завершения, собственными силами и в счет цены Договора:</w:t>
      </w:r>
    </w:p>
    <w:p w14:paraId="03386F5F" w14:textId="77777777" w:rsidR="006C2741" w:rsidRPr="00601EED" w:rsidRDefault="006C2741" w:rsidP="00B75D49">
      <w:pPr>
        <w:widowControl w:val="0"/>
        <w:autoSpaceDE w:val="0"/>
        <w:autoSpaceDN w:val="0"/>
        <w:adjustRightInd w:val="0"/>
        <w:spacing w:before="14" w:after="14"/>
        <w:ind w:firstLine="708"/>
        <w:jc w:val="both"/>
      </w:pPr>
      <w:r w:rsidRPr="00601EED">
        <w:t>обеспечивает</w:t>
      </w:r>
      <w:r w:rsidRPr="00601EED">
        <w:rPr>
          <w:b/>
          <w:bCs/>
        </w:rPr>
        <w:t xml:space="preserve"> </w:t>
      </w:r>
      <w:r w:rsidRPr="00601EED">
        <w:t>систематическую уборку объекта от строительного мусора с его последующим вывозом на специализированные полигоны;</w:t>
      </w:r>
    </w:p>
    <w:p w14:paraId="271539FF" w14:textId="77777777" w:rsidR="006C2741" w:rsidRPr="00601EED" w:rsidRDefault="006C2741" w:rsidP="00B75D49">
      <w:pPr>
        <w:widowControl w:val="0"/>
        <w:autoSpaceDE w:val="0"/>
        <w:autoSpaceDN w:val="0"/>
        <w:adjustRightInd w:val="0"/>
        <w:spacing w:before="14" w:after="14"/>
        <w:ind w:firstLine="708"/>
        <w:jc w:val="both"/>
      </w:pPr>
      <w:r w:rsidRPr="00601EED">
        <w:t xml:space="preserve">производит платежи за загрязнение окружающей природной среды от выбросов, сбросов, </w:t>
      </w:r>
      <w:proofErr w:type="gramStart"/>
      <w:r w:rsidRPr="00601EED">
        <w:t>размещения отходов</w:t>
      </w:r>
      <w:proofErr w:type="gramEnd"/>
      <w:r w:rsidRPr="00601EED">
        <w:t xml:space="preserve"> образующихся в результате производ</w:t>
      </w:r>
      <w:r>
        <w:t>ственной деятельности по объектам</w:t>
      </w:r>
      <w:r w:rsidRPr="00601EED">
        <w:t xml:space="preserve"> строительства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14:paraId="745EC51A" w14:textId="77777777" w:rsidR="003E0749" w:rsidRDefault="006C2741" w:rsidP="00B75D49">
      <w:pPr>
        <w:widowControl w:val="0"/>
        <w:autoSpaceDE w:val="0"/>
        <w:autoSpaceDN w:val="0"/>
        <w:adjustRightInd w:val="0"/>
        <w:spacing w:before="14" w:after="14"/>
        <w:ind w:firstLine="708"/>
        <w:jc w:val="both"/>
      </w:pPr>
      <w:r w:rsidRPr="00601EED">
        <w:t>заключает договоры на утилизацию отходов строительного производства без увеличения цены Договора.</w:t>
      </w:r>
    </w:p>
    <w:p w14:paraId="72BC62A4" w14:textId="77777777" w:rsidR="008D3077" w:rsidRDefault="008D3077" w:rsidP="00B75D49">
      <w:pPr>
        <w:widowControl w:val="0"/>
        <w:autoSpaceDE w:val="0"/>
        <w:autoSpaceDN w:val="0"/>
        <w:adjustRightInd w:val="0"/>
        <w:spacing w:before="14" w:after="14"/>
        <w:ind w:firstLine="708"/>
        <w:jc w:val="both"/>
      </w:pPr>
    </w:p>
    <w:p w14:paraId="40211282" w14:textId="77777777" w:rsidR="003751E5" w:rsidRPr="008D3123" w:rsidRDefault="006C2741" w:rsidP="00B75D49">
      <w:pPr>
        <w:spacing w:before="14" w:after="14"/>
        <w:ind w:left="-420" w:firstLine="420"/>
        <w:jc w:val="center"/>
        <w:rPr>
          <w:b/>
          <w:bCs/>
        </w:rPr>
      </w:pPr>
      <w:r>
        <w:rPr>
          <w:b/>
          <w:bCs/>
        </w:rPr>
        <w:t>11</w:t>
      </w:r>
      <w:r w:rsidRPr="007625D1">
        <w:rPr>
          <w:b/>
          <w:bCs/>
        </w:rPr>
        <w:t>. Приемка и выполнение рабо</w:t>
      </w:r>
      <w:r w:rsidR="00894EED">
        <w:rPr>
          <w:b/>
          <w:bCs/>
        </w:rPr>
        <w:t>т</w:t>
      </w:r>
    </w:p>
    <w:p w14:paraId="4FCFD27A" w14:textId="77777777" w:rsidR="0055787D" w:rsidRPr="00E924C2" w:rsidRDefault="00007852" w:rsidP="00B75D49">
      <w:pPr>
        <w:widowControl w:val="0"/>
        <w:tabs>
          <w:tab w:val="left" w:pos="425"/>
        </w:tabs>
        <w:spacing w:before="14" w:after="14"/>
        <w:ind w:firstLine="720"/>
        <w:jc w:val="both"/>
      </w:pPr>
      <w:r>
        <w:rPr>
          <w:bCs/>
        </w:rPr>
        <w:t>11</w:t>
      </w:r>
      <w:r w:rsidRPr="007625D1">
        <w:rPr>
          <w:bCs/>
        </w:rPr>
        <w:t>.</w:t>
      </w:r>
      <w:r w:rsidR="00CD5CF0">
        <w:rPr>
          <w:bCs/>
        </w:rPr>
        <w:t>1</w:t>
      </w:r>
      <w:r w:rsidRPr="007625D1">
        <w:rPr>
          <w:bCs/>
        </w:rPr>
        <w:t>.</w:t>
      </w:r>
      <w:r w:rsidR="0055787D" w:rsidRPr="0055787D">
        <w:rPr>
          <w:snapToGrid w:val="0"/>
        </w:rPr>
        <w:t xml:space="preserve"> </w:t>
      </w:r>
      <w:r w:rsidR="0055787D" w:rsidRPr="00ED7E14">
        <w:rPr>
          <w:snapToGrid w:val="0"/>
        </w:rPr>
        <w:t>Приемка выполненных работ</w:t>
      </w:r>
      <w:r w:rsidR="00B60C6D">
        <w:rPr>
          <w:snapToGrid w:val="0"/>
        </w:rPr>
        <w:t xml:space="preserve"> по</w:t>
      </w:r>
      <w:r w:rsidR="003056FF">
        <w:rPr>
          <w:snapToGrid w:val="0"/>
        </w:rPr>
        <w:t xml:space="preserve"> </w:t>
      </w:r>
      <w:r w:rsidR="0055787D">
        <w:rPr>
          <w:snapToGrid w:val="0"/>
        </w:rPr>
        <w:t>объекту</w:t>
      </w:r>
      <w:r w:rsidR="0055787D" w:rsidRPr="00ED7E14">
        <w:rPr>
          <w:snapToGrid w:val="0"/>
        </w:rPr>
        <w:t xml:space="preserve"> производится в 3-х </w:t>
      </w:r>
      <w:proofErr w:type="spellStart"/>
      <w:r w:rsidR="0055787D" w:rsidRPr="00ED7E14">
        <w:rPr>
          <w:snapToGrid w:val="0"/>
        </w:rPr>
        <w:t>дн</w:t>
      </w:r>
      <w:r w:rsidR="0055787D">
        <w:rPr>
          <w:snapToGrid w:val="0"/>
        </w:rPr>
        <w:t>евный</w:t>
      </w:r>
      <w:proofErr w:type="spellEnd"/>
      <w:r w:rsidR="0055787D">
        <w:rPr>
          <w:snapToGrid w:val="0"/>
        </w:rPr>
        <w:t xml:space="preserve"> срок путем подписания акта</w:t>
      </w:r>
      <w:r w:rsidR="0055787D" w:rsidRPr="00ED7E14">
        <w:rPr>
          <w:snapToGrid w:val="0"/>
        </w:rPr>
        <w:t xml:space="preserve"> приемки вы</w:t>
      </w:r>
      <w:r w:rsidR="00A93C76">
        <w:rPr>
          <w:snapToGrid w:val="0"/>
        </w:rPr>
        <w:t>полненных работ (форма № КС-2),</w:t>
      </w:r>
      <w:r w:rsidR="0055787D" w:rsidRPr="00ED7E14">
        <w:rPr>
          <w:snapToGrid w:val="0"/>
        </w:rPr>
        <w:t xml:space="preserve"> справ</w:t>
      </w:r>
      <w:r w:rsidR="0055787D">
        <w:rPr>
          <w:snapToGrid w:val="0"/>
        </w:rPr>
        <w:t>ки</w:t>
      </w:r>
      <w:r w:rsidR="0055787D" w:rsidRPr="00ED7E14">
        <w:rPr>
          <w:snapToGrid w:val="0"/>
        </w:rPr>
        <w:t xml:space="preserve"> о стоимости выполненных работ (форма № КС-3</w:t>
      </w:r>
      <w:r w:rsidR="00A93C76">
        <w:rPr>
          <w:snapToGrid w:val="0"/>
        </w:rPr>
        <w:t>)</w:t>
      </w:r>
      <w:r w:rsidR="0055787D" w:rsidRPr="00ED7E14">
        <w:rPr>
          <w:snapToGrid w:val="0"/>
        </w:rPr>
        <w:t xml:space="preserve"> и актов приемки законченного строительством объекта</w:t>
      </w:r>
      <w:r w:rsidR="008C7BBD">
        <w:rPr>
          <w:snapToGrid w:val="0"/>
        </w:rPr>
        <w:t xml:space="preserve"> </w:t>
      </w:r>
      <w:r w:rsidR="004142D4">
        <w:rPr>
          <w:snapToGrid w:val="0"/>
        </w:rPr>
        <w:t xml:space="preserve">(формы № </w:t>
      </w:r>
      <w:r w:rsidR="00B4606D">
        <w:rPr>
          <w:snapToGrid w:val="0"/>
        </w:rPr>
        <w:t>ЯЭ-31,</w:t>
      </w:r>
      <w:r w:rsidR="003C3DF9">
        <w:rPr>
          <w:snapToGrid w:val="0"/>
        </w:rPr>
        <w:br/>
      </w:r>
      <w:r w:rsidR="00B4606D">
        <w:rPr>
          <w:snapToGrid w:val="0"/>
        </w:rPr>
        <w:t>ЯЭ-32</w:t>
      </w:r>
      <w:r w:rsidR="004142D4">
        <w:rPr>
          <w:snapToGrid w:val="0"/>
        </w:rPr>
        <w:t>).</w:t>
      </w:r>
      <w:r w:rsidR="007C76D2">
        <w:rPr>
          <w:bCs/>
        </w:rPr>
        <w:t xml:space="preserve"> </w:t>
      </w:r>
    </w:p>
    <w:p w14:paraId="72CA7692" w14:textId="77777777" w:rsidR="00007852" w:rsidRPr="007625D1" w:rsidRDefault="00007852" w:rsidP="00B75D49">
      <w:pPr>
        <w:widowControl w:val="0"/>
        <w:tabs>
          <w:tab w:val="left" w:pos="425"/>
        </w:tabs>
        <w:spacing w:before="14" w:after="14"/>
        <w:ind w:firstLine="720"/>
        <w:jc w:val="both"/>
      </w:pPr>
      <w:r>
        <w:t>11</w:t>
      </w:r>
      <w:r w:rsidRPr="007625D1">
        <w:t>.</w:t>
      </w:r>
      <w:r w:rsidR="00CD5CF0">
        <w:t>2</w:t>
      </w:r>
      <w:r w:rsidRPr="007625D1">
        <w:t xml:space="preserve">. В случае отказа Заказчика от приемки работ Сторонами в течение 2 (двух)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 </w:t>
      </w:r>
    </w:p>
    <w:p w14:paraId="5C33C097" w14:textId="77777777" w:rsidR="00007852" w:rsidRPr="007625D1" w:rsidRDefault="00007852" w:rsidP="00B75D49">
      <w:pPr>
        <w:widowControl w:val="0"/>
        <w:spacing w:before="14" w:after="14"/>
        <w:ind w:firstLine="720"/>
        <w:jc w:val="both"/>
      </w:pPr>
      <w:r>
        <w:t>11</w:t>
      </w:r>
      <w:r w:rsidRPr="007625D1">
        <w:t>.</w:t>
      </w:r>
      <w:r w:rsidR="00CD5CF0">
        <w:t>3</w:t>
      </w:r>
      <w:r w:rsidRPr="007625D1">
        <w:t>.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w:t>
      </w:r>
      <w:r w:rsidR="00B93A5D">
        <w:t>дований, но не позднее чем за 30 (тридцать</w:t>
      </w:r>
      <w:r w:rsidRPr="007625D1">
        <w:t>) календарных дней до начала проведения этой приемки.</w:t>
      </w:r>
    </w:p>
    <w:p w14:paraId="48703CF1" w14:textId="77777777" w:rsidR="00894EED" w:rsidRDefault="00007852" w:rsidP="00B75D49">
      <w:pPr>
        <w:widowControl w:val="0"/>
        <w:spacing w:before="14" w:after="14"/>
        <w:ind w:firstLine="720"/>
        <w:jc w:val="both"/>
      </w:pPr>
      <w:r>
        <w:t>11</w:t>
      </w:r>
      <w:r w:rsidRPr="007625D1">
        <w:t>.</w:t>
      </w:r>
      <w:r w:rsidR="00CD5CF0">
        <w:t>4</w:t>
      </w:r>
      <w:r w:rsidRPr="007625D1">
        <w:t xml:space="preserve">. В случае если Заказчиком при приемке работ будут обнаружены недостатки, Подрядчик своими силами и без увеличения цены настоящего Договора обязан в согласованный срок устранить выявленные недостатки. </w:t>
      </w:r>
    </w:p>
    <w:p w14:paraId="14DECC76" w14:textId="77777777" w:rsidR="008D3077" w:rsidRDefault="008D3077" w:rsidP="00B75D49">
      <w:pPr>
        <w:widowControl w:val="0"/>
        <w:spacing w:before="14" w:after="14"/>
        <w:ind w:firstLine="720"/>
        <w:jc w:val="both"/>
      </w:pPr>
    </w:p>
    <w:p w14:paraId="4256755A" w14:textId="77777777" w:rsidR="003751E5" w:rsidRPr="00894EED" w:rsidRDefault="00635207" w:rsidP="00B75D49">
      <w:pPr>
        <w:spacing w:before="14" w:after="14"/>
        <w:ind w:left="2832" w:firstLine="708"/>
        <w:rPr>
          <w:rFonts w:eastAsia="MS Mincho"/>
          <w:b/>
        </w:rPr>
      </w:pPr>
      <w:r w:rsidRPr="007625D1">
        <w:rPr>
          <w:b/>
          <w:bCs/>
        </w:rPr>
        <w:t>1</w:t>
      </w:r>
      <w:r>
        <w:rPr>
          <w:b/>
          <w:bCs/>
        </w:rPr>
        <w:t>2</w:t>
      </w:r>
      <w:r w:rsidRPr="007625D1">
        <w:rPr>
          <w:b/>
          <w:bCs/>
        </w:rPr>
        <w:t xml:space="preserve">. </w:t>
      </w:r>
      <w:r w:rsidRPr="00180289">
        <w:rPr>
          <w:rFonts w:eastAsia="MS Mincho"/>
          <w:b/>
        </w:rPr>
        <w:t>Безопасность труда</w:t>
      </w:r>
    </w:p>
    <w:p w14:paraId="09E0D72A"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 xml:space="preserve">12.1. </w:t>
      </w:r>
      <w:r w:rsidRPr="00B72B50">
        <w:rPr>
          <w:rFonts w:ascii="Times New Roman" w:hAnsi="Times New Roman"/>
          <w:sz w:val="24"/>
          <w:szCs w:val="24"/>
        </w:rPr>
        <w:t>Подрядчик обязуется:</w:t>
      </w:r>
    </w:p>
    <w:p w14:paraId="11AB1517"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1.1. При выполнении работ по Договору соблюдать и контролировать исполнение </w:t>
      </w:r>
      <w:r w:rsidRPr="00B72B50">
        <w:rPr>
          <w:rFonts w:ascii="Times New Roman" w:hAnsi="Times New Roman"/>
          <w:sz w:val="24"/>
          <w:szCs w:val="24"/>
        </w:rPr>
        <w:lastRenderedPageBreak/>
        <w:t xml:space="preserve">персоналом Подрядчика требований: </w:t>
      </w:r>
    </w:p>
    <w:p w14:paraId="6B54DAFC"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по охране труда при эксплуатации электроустановок (утв. приказом Минтруда РФ от 24.07.2013 № 328н);</w:t>
      </w:r>
    </w:p>
    <w:p w14:paraId="3161E843"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Межотраслевых правил обеспечения работников специальной одеждой, специальной обувью и другими средствами индивидуальной защиты (утв. приказом Минздравсоцразвития РФ от 01.06.2009 № 290н);</w:t>
      </w:r>
    </w:p>
    <w:p w14:paraId="14182FC7"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Типовых норм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 приказом Минздравсоцразвития РФ от 25.04.2011 № 340н с изменениями и дополнениями от 12.12.2013 и 20.02.2014;</w:t>
      </w:r>
    </w:p>
    <w:p w14:paraId="7EEDAC2C"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по охране труда при работе на высоте (утв. приказом Минтруда РФ от 28.03.2014        № 155н);</w:t>
      </w:r>
    </w:p>
    <w:p w14:paraId="7EF30DBD"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 xml:space="preserve">Правил по охране труда при выполнении электросварочных и газосварочных работ (утв. приказом Минтруда РФ от 23.12.2014 № 1101н); </w:t>
      </w:r>
    </w:p>
    <w:p w14:paraId="4D63124E"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 xml:space="preserve">Правил по охране труда при погрузочно-разгрузочных работах и размещении грузов (утв. приказом Минтруда РФ от 17.09.2014 № 642н); </w:t>
      </w:r>
    </w:p>
    <w:p w14:paraId="6EE878DC"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 xml:space="preserve">Правил охраны труда при эксплуатации и техническом обслуживании автомобилей и других транспортных средств на </w:t>
      </w:r>
      <w:proofErr w:type="spellStart"/>
      <w:r w:rsidRPr="00B72B50">
        <w:rPr>
          <w:rFonts w:ascii="Times New Roman" w:hAnsi="Times New Roman"/>
          <w:sz w:val="24"/>
          <w:szCs w:val="24"/>
        </w:rPr>
        <w:t>пневмоходу</w:t>
      </w:r>
      <w:proofErr w:type="spellEnd"/>
      <w:r w:rsidRPr="00B72B50">
        <w:rPr>
          <w:rFonts w:ascii="Times New Roman" w:hAnsi="Times New Roman"/>
          <w:sz w:val="24"/>
          <w:szCs w:val="24"/>
        </w:rPr>
        <w:t xml:space="preserve"> в энергетике РД 153-34.0-03.420-2002 (утв. РАО "ЕЭС России" 19.02.2002 г. и Минэнерго РФ 15.03.2002 г.)</w:t>
      </w:r>
    </w:p>
    <w:p w14:paraId="67717A3E"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по охране труда при работе с инструментом и приспособлениями (утв. приказом Минтруда РФ от 17.08.2015 № 552н);</w:t>
      </w:r>
    </w:p>
    <w:p w14:paraId="076B9324"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безопасности при строительстве линий электропередачи и производстве электромонтажных работ, РД 153-34.3-03-285-2002 (утв. РАО "ЕЭС России" 16.08.2002);</w:t>
      </w:r>
    </w:p>
    <w:p w14:paraId="44F86DCC"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по охране труда в лесозаготовительном, деревообрабатывающем производствах и при проведении лесохозяйственных работ (утв. приказом Минтруда РФ от 02.11.2015 № 835н);</w:t>
      </w:r>
    </w:p>
    <w:p w14:paraId="4CDE8147"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по охране труда в строительстве (утв. приказом Минтруда РФ от 01.06.2015                       № 336н);</w:t>
      </w:r>
    </w:p>
    <w:p w14:paraId="0F126952"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Межотраслевые правила по охране труда при окрасочных работах (ПОТ РМ-017-2001) (утв. постановлением Минтруда РФ от 10.05.2001 г. N 37);</w:t>
      </w:r>
    </w:p>
    <w:p w14:paraId="505F312D"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 xml:space="preserve">Правил технической эксплуатации электрических станций и сетей РФ (утвержденных приказом Минэнерго РФ от </w:t>
      </w:r>
      <w:proofErr w:type="gramStart"/>
      <w:r w:rsidRPr="00B72B50">
        <w:rPr>
          <w:rFonts w:ascii="Times New Roman" w:hAnsi="Times New Roman"/>
          <w:sz w:val="24"/>
          <w:szCs w:val="24"/>
        </w:rPr>
        <w:t>19.06.03  №</w:t>
      </w:r>
      <w:proofErr w:type="gramEnd"/>
      <w:r w:rsidRPr="00B72B50">
        <w:rPr>
          <w:rFonts w:ascii="Times New Roman" w:hAnsi="Times New Roman"/>
          <w:sz w:val="24"/>
          <w:szCs w:val="24"/>
        </w:rPr>
        <w:t>229);</w:t>
      </w:r>
    </w:p>
    <w:p w14:paraId="6EEE62A3"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организации технического обслуживания и ремонта оборудования, зданий и сооружений электростанций и сетей (СО 34.04.181-2003);</w:t>
      </w:r>
    </w:p>
    <w:p w14:paraId="4A4AF882"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 xml:space="preserve">Типовой инструкции по эксплуатации производственных зданий и сооружений </w:t>
      </w:r>
      <w:proofErr w:type="spellStart"/>
      <w:r w:rsidRPr="00B72B50">
        <w:rPr>
          <w:rFonts w:ascii="Times New Roman" w:hAnsi="Times New Roman"/>
          <w:sz w:val="24"/>
          <w:szCs w:val="24"/>
        </w:rPr>
        <w:t>энергопредприятий</w:t>
      </w:r>
      <w:proofErr w:type="spellEnd"/>
      <w:r w:rsidRPr="00B72B50">
        <w:rPr>
          <w:rFonts w:ascii="Times New Roman" w:hAnsi="Times New Roman"/>
          <w:sz w:val="24"/>
          <w:szCs w:val="24"/>
        </w:rPr>
        <w:t>. Ч.II. Разд.1. Техническое обслуживание зданий, сооружений и инженерного оборудования. Разд.2. Технология ремонтов зданий и сооружений (СО 34.0</w:t>
      </w:r>
      <w:r w:rsidRPr="00B72B50">
        <w:rPr>
          <w:rFonts w:ascii="Times New Roman" w:hAnsi="Times New Roman"/>
          <w:sz w:val="24"/>
          <w:szCs w:val="24"/>
        </w:rPr>
        <w:noBreakHyphen/>
        <w:t>21.601</w:t>
      </w:r>
      <w:r w:rsidRPr="00B72B50">
        <w:rPr>
          <w:rFonts w:ascii="Times New Roman" w:hAnsi="Times New Roman"/>
          <w:sz w:val="24"/>
          <w:szCs w:val="24"/>
        </w:rPr>
        <w:noBreakHyphen/>
        <w:t>98);</w:t>
      </w:r>
    </w:p>
    <w:p w14:paraId="392C5F48"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Типовой инструкции по техническому обслуживанию и ремонту воздушных линий электропередачи напряжением 0,38-20 кВ с неизолированными проводами (РД 153</w:t>
      </w:r>
      <w:r w:rsidRPr="00B72B50">
        <w:rPr>
          <w:rFonts w:ascii="Times New Roman" w:hAnsi="Times New Roman"/>
          <w:sz w:val="24"/>
          <w:szCs w:val="24"/>
        </w:rPr>
        <w:noBreakHyphen/>
        <w:t>34.3</w:t>
      </w:r>
      <w:r w:rsidRPr="00B72B50">
        <w:rPr>
          <w:rFonts w:ascii="Times New Roman" w:hAnsi="Times New Roman"/>
          <w:sz w:val="24"/>
          <w:szCs w:val="24"/>
        </w:rPr>
        <w:noBreakHyphen/>
        <w:t>20.662</w:t>
      </w:r>
      <w:r w:rsidRPr="00B72B50">
        <w:rPr>
          <w:rFonts w:ascii="Times New Roman" w:hAnsi="Times New Roman"/>
          <w:sz w:val="24"/>
          <w:szCs w:val="24"/>
        </w:rPr>
        <w:noBreakHyphen/>
        <w:t>98);</w:t>
      </w:r>
    </w:p>
    <w:p w14:paraId="76500EA4"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Типовой инструкции по эксплуатации воздушных линий электропередачи напряжением 35-800 кВ, РД 34.20.504-94, утв. РАО “ЕЭС России” 19.09.94;</w:t>
      </w:r>
    </w:p>
    <w:p w14:paraId="784EA056"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Типовой инструкции по эксплуатации воздушных линий электропередачи напряжением 0,38 кВ с самонесущими изолированными проводами, РД 153-34.3-20.671-97, утв. РАО «ЕЭС России» 31.01.97</w:t>
      </w:r>
    </w:p>
    <w:p w14:paraId="7B69FFB2"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проектирования, строительства и эксплуатации волоконно-оптических линий связи на воздушных линиях электропередачи напряжением 110 кВ и выше, РД 153-34.0-48.518-98, утв. Минтопэнерго 1998 г.;</w:t>
      </w:r>
    </w:p>
    <w:p w14:paraId="2C8344A1"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проектирования, строительства и эксплуатации волоконно-оптических линий связи на воздушных линиях электропередачи напряжением 0,4–35 кВ, РД 153-34.0-48.519-2002, утв. Минэнерго 27.12.2002 г.;</w:t>
      </w:r>
    </w:p>
    <w:p w14:paraId="42EC9CCB"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по охране труда при работах на радиорелейных линиях связи (утв. приказом Минсвязи РФ от 25.12.2002 № 148)</w:t>
      </w:r>
    </w:p>
    <w:p w14:paraId="0A47FC74"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 xml:space="preserve">Инструкции по эксплуатации силовых кабельных линий. Часть 1. Кабельные линии напряжением до 35 кВ, РД 34.20.508, утв. </w:t>
      </w:r>
      <w:proofErr w:type="spellStart"/>
      <w:r w:rsidRPr="00B72B50">
        <w:rPr>
          <w:rFonts w:ascii="Times New Roman" w:hAnsi="Times New Roman"/>
          <w:sz w:val="24"/>
          <w:szCs w:val="24"/>
        </w:rPr>
        <w:t>Главтехупр</w:t>
      </w:r>
      <w:proofErr w:type="spellEnd"/>
      <w:r w:rsidRPr="00B72B50">
        <w:rPr>
          <w:rFonts w:ascii="Times New Roman" w:hAnsi="Times New Roman"/>
          <w:sz w:val="24"/>
          <w:szCs w:val="24"/>
        </w:rPr>
        <w:t>. Минэнерго СССР 15.10.79;</w:t>
      </w:r>
    </w:p>
    <w:p w14:paraId="06ACA66A"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lastRenderedPageBreak/>
        <w:t>Правил технического обслуживания устройств релейной защиты и электроавтоматики электрических сетей 0,4 – 35 кВ, РД 153-34.3-35.613-00, утв. РАО «ЕЭС России» 20.12.00;</w:t>
      </w:r>
    </w:p>
    <w:p w14:paraId="2878F3CC"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технического обслуживания устройств релейной защиты, электроавтоматики, дистанционного управления и сигнализации электростанций и подстанций 110-750 кВ с изменением №1, РД 153-34.0-35.617-2001, утв. РАО «ЕЭС России» 20.01.01;</w:t>
      </w:r>
    </w:p>
    <w:p w14:paraId="432D90EE"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Инструкции по организации и производству работ в устройствах релейной защиты и электроавтоматики электростанций и подстанций, СО 34.35.302-2006, утв. ОАО "Инженерный центр ЕЭС" 28.03.2006 г.;</w:t>
      </w:r>
    </w:p>
    <w:p w14:paraId="461DE0AA"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 xml:space="preserve">Федерального закона от 21.12.1994 № 69-ФЗ «О пожарной безопасности»; </w:t>
      </w:r>
    </w:p>
    <w:p w14:paraId="0340AA4F"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 xml:space="preserve">Федерального закона от 22.07.2008 № 123-ФЗ «Технический регламент </w:t>
      </w:r>
      <w:r w:rsidRPr="00B72B50">
        <w:rPr>
          <w:rFonts w:ascii="Times New Roman" w:hAnsi="Times New Roman"/>
          <w:sz w:val="24"/>
          <w:szCs w:val="24"/>
        </w:rPr>
        <w:br/>
        <w:t>о требованиях пожарной безопасности»;</w:t>
      </w:r>
    </w:p>
    <w:p w14:paraId="62D2564A"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Постановления Правительства Российской Федерации от 25.04.2012 № 390 «О противопожарном режиме»;</w:t>
      </w:r>
    </w:p>
    <w:p w14:paraId="3A453A90"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 xml:space="preserve">Правил пожарной безопасности в лесах, утв. постановлением Правительства РФ от 30.06.2007 N 417; </w:t>
      </w:r>
    </w:p>
    <w:p w14:paraId="0CE48374"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безопасности опасных производственных объектов, на которых используются подъемные сооружения (утв. приказом Ростехнадзора от 12.11.2013 г. N 533);</w:t>
      </w:r>
    </w:p>
    <w:p w14:paraId="3593A427"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промышленной безопасности опасных производственных объектов, на которых используется оборудование, работающее под избыточным давлением (утв. приказом Ростехнадзора от 25.03.2014 г. N 116);</w:t>
      </w:r>
    </w:p>
    <w:p w14:paraId="7C0D29AE"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Требований к производству сварочных работ на опасных производственных объектах (утв. приказом Ростехнадзора от 14.03.2014 г. N 102);</w:t>
      </w:r>
    </w:p>
    <w:p w14:paraId="2004FD49"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безопасности в нефтяной и газовой промышленности (утв. приказом Ростехнадзора от 12.03.2013 г. N 101);</w:t>
      </w:r>
      <w:bookmarkStart w:id="0" w:name="_GoBack"/>
      <w:bookmarkEnd w:id="0"/>
    </w:p>
    <w:p w14:paraId="7A75A3C5"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других действующих нормативно-технических документов, необходимых при производстве работ, а также устанавливающих правила эксплуатации энергетических объектов Заказчика и им обслуживаемых.</w:t>
      </w:r>
    </w:p>
    <w:p w14:paraId="0E18BCFF"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1.2. Проводить работу с персоналом в соответствии с действующими «Правилами работы с персоналом в организациях электроэнергетики РФ», в том числе проводить в установленном порядке проверку знаний требований нормативно-технических документов указанных в п. </w:t>
      </w:r>
      <w:r w:rsidR="00440485">
        <w:rPr>
          <w:rFonts w:ascii="Times New Roman" w:hAnsi="Times New Roman"/>
          <w:sz w:val="24"/>
          <w:szCs w:val="24"/>
        </w:rPr>
        <w:t>12.</w:t>
      </w:r>
      <w:r w:rsidRPr="00B72B50">
        <w:rPr>
          <w:rFonts w:ascii="Times New Roman" w:hAnsi="Times New Roman"/>
          <w:sz w:val="24"/>
          <w:szCs w:val="24"/>
        </w:rPr>
        <w:t>1.1 настоящего Договора.</w:t>
      </w:r>
    </w:p>
    <w:p w14:paraId="66174300" w14:textId="77777777"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1</w:t>
      </w:r>
      <w:r>
        <w:rPr>
          <w:rFonts w:ascii="Times New Roman" w:hAnsi="Times New Roman"/>
          <w:sz w:val="24"/>
          <w:szCs w:val="24"/>
        </w:rPr>
        <w:t>2.1</w:t>
      </w:r>
      <w:r w:rsidRPr="00B72B50">
        <w:rPr>
          <w:rFonts w:ascii="Times New Roman" w:hAnsi="Times New Roman"/>
          <w:sz w:val="24"/>
          <w:szCs w:val="24"/>
        </w:rPr>
        <w:t>.3. Допускать к работам работников не моложе 18 лет, прошедших медицинское освидетельствование и признанных годными к выполнению работ, имеющих удостоверение установленной формы проверки знаний норм и правил.</w:t>
      </w:r>
    </w:p>
    <w:p w14:paraId="257231F7"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1.4. Своевременно направлять Заказчику списки лиц, направляемого для выполнения работ, которым могут быть предоставлены право выдачи нарядов и быть руководителями работ в электроустановках Заказчика или им обслуживаемых, с указанием групп по электробезопасности, а также имеющих право проведения специальных работ (верхолазные работы, огневые работы и др.) и права ответственных лиц за безопасное производство работ грузоподъемными механизмами, </w:t>
      </w:r>
      <w:proofErr w:type="spellStart"/>
      <w:r w:rsidRPr="00B72B50">
        <w:rPr>
          <w:rFonts w:ascii="Times New Roman" w:hAnsi="Times New Roman"/>
          <w:sz w:val="24"/>
          <w:szCs w:val="24"/>
        </w:rPr>
        <w:t>стропальшиков</w:t>
      </w:r>
      <w:proofErr w:type="spellEnd"/>
      <w:r w:rsidRPr="00B72B50">
        <w:rPr>
          <w:rFonts w:ascii="Times New Roman" w:hAnsi="Times New Roman"/>
          <w:sz w:val="24"/>
          <w:szCs w:val="24"/>
        </w:rPr>
        <w:t>, рабочих люльки.</w:t>
      </w:r>
    </w:p>
    <w:p w14:paraId="28F397D7"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1.5. Организовывать выдачу наряда при выполнении </w:t>
      </w:r>
      <w:proofErr w:type="gramStart"/>
      <w:r w:rsidRPr="00B72B50">
        <w:rPr>
          <w:rFonts w:ascii="Times New Roman" w:hAnsi="Times New Roman"/>
          <w:sz w:val="24"/>
          <w:szCs w:val="24"/>
        </w:rPr>
        <w:t>работ</w:t>
      </w:r>
      <w:proofErr w:type="gramEnd"/>
      <w:r w:rsidRPr="00B72B50">
        <w:rPr>
          <w:rFonts w:ascii="Times New Roman" w:hAnsi="Times New Roman"/>
          <w:sz w:val="24"/>
          <w:szCs w:val="24"/>
        </w:rPr>
        <w:t xml:space="preserve"> выполняемых персоналом Подрядчика в электроустановках Заказчика или им обслуживаемых по форме указанной в СНиП 12-03-2001.</w:t>
      </w:r>
    </w:p>
    <w:p w14:paraId="2414D50B"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1.6. Обеспечить выполнение </w:t>
      </w:r>
      <w:proofErr w:type="gramStart"/>
      <w:r w:rsidRPr="00B72B50">
        <w:rPr>
          <w:rFonts w:ascii="Times New Roman" w:hAnsi="Times New Roman"/>
          <w:sz w:val="24"/>
          <w:szCs w:val="24"/>
        </w:rPr>
        <w:t>персоналом Подрядчика требований электробезопасности</w:t>
      </w:r>
      <w:proofErr w:type="gramEnd"/>
      <w:r w:rsidRPr="00B72B50">
        <w:rPr>
          <w:rFonts w:ascii="Times New Roman" w:hAnsi="Times New Roman"/>
          <w:sz w:val="24"/>
          <w:szCs w:val="24"/>
        </w:rPr>
        <w:t xml:space="preserve"> предусмотренных актом-допуском, а также указанных при проведении целевого инструктажа по охране труда и инструктажа по схемам электроустановок допускающим или наблюдающим.</w:t>
      </w:r>
    </w:p>
    <w:p w14:paraId="4E3DDAD7"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1.7. Соблюдать правила внутреннего трудового распорядка, установленные на объектах, принадлежащих Заказчику.</w:t>
      </w:r>
    </w:p>
    <w:p w14:paraId="36014DC3"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1.8. Представить Заказчику контактную информацию о работнике Подрядчика, ответственного за организацию работ по охране труда (Фамилию, Имя, Отчество, должность, адрес места работы, контактный телефон).</w:t>
      </w:r>
    </w:p>
    <w:p w14:paraId="6B10FBA4"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1.9. Возместить ущерб (затраты) вызванный </w:t>
      </w:r>
      <w:proofErr w:type="gramStart"/>
      <w:r w:rsidRPr="00B72B50">
        <w:rPr>
          <w:rFonts w:ascii="Times New Roman" w:hAnsi="Times New Roman"/>
          <w:sz w:val="24"/>
          <w:szCs w:val="24"/>
        </w:rPr>
        <w:t>не соблюдением</w:t>
      </w:r>
      <w:proofErr w:type="gramEnd"/>
      <w:r w:rsidRPr="00B72B50">
        <w:rPr>
          <w:rFonts w:ascii="Times New Roman" w:hAnsi="Times New Roman"/>
          <w:sz w:val="24"/>
          <w:szCs w:val="24"/>
        </w:rPr>
        <w:t xml:space="preserve">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 на основаниях п.</w:t>
      </w:r>
      <w:r w:rsidR="00440485">
        <w:rPr>
          <w:rFonts w:ascii="Times New Roman" w:hAnsi="Times New Roman"/>
          <w:sz w:val="24"/>
          <w:szCs w:val="24"/>
        </w:rPr>
        <w:t xml:space="preserve"> 12.</w:t>
      </w:r>
      <w:r w:rsidRPr="00B72B50">
        <w:rPr>
          <w:rFonts w:ascii="Times New Roman" w:hAnsi="Times New Roman"/>
          <w:sz w:val="24"/>
          <w:szCs w:val="24"/>
        </w:rPr>
        <w:t>4.3.</w:t>
      </w:r>
    </w:p>
    <w:p w14:paraId="0592BF90"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proofErr w:type="gramStart"/>
      <w:r>
        <w:rPr>
          <w:rFonts w:ascii="Times New Roman" w:hAnsi="Times New Roman"/>
          <w:sz w:val="24"/>
          <w:szCs w:val="24"/>
        </w:rPr>
        <w:t>2.</w:t>
      </w:r>
      <w:r w:rsidRPr="00B72B50">
        <w:rPr>
          <w:rFonts w:ascii="Times New Roman" w:hAnsi="Times New Roman"/>
          <w:sz w:val="24"/>
          <w:szCs w:val="24"/>
        </w:rPr>
        <w:t>Заказчик</w:t>
      </w:r>
      <w:proofErr w:type="gramEnd"/>
      <w:r w:rsidRPr="00B72B50">
        <w:rPr>
          <w:rFonts w:ascii="Times New Roman" w:hAnsi="Times New Roman"/>
          <w:sz w:val="24"/>
          <w:szCs w:val="24"/>
        </w:rPr>
        <w:t xml:space="preserve"> обязуется:</w:t>
      </w:r>
    </w:p>
    <w:p w14:paraId="69CBA9E3"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lastRenderedPageBreak/>
        <w:t>11.</w:t>
      </w:r>
      <w:r w:rsidRPr="00B72B50">
        <w:rPr>
          <w:rFonts w:ascii="Times New Roman" w:hAnsi="Times New Roman"/>
          <w:sz w:val="24"/>
          <w:szCs w:val="24"/>
        </w:rPr>
        <w:t xml:space="preserve">2.1. Предоставить персоналу Подрядчика право и возможность производить, под своим руководством и контролем строительно-монтажные, ремонтные и наладочные работы </w:t>
      </w:r>
      <w:r w:rsidR="00DB3758" w:rsidRPr="00B72B50">
        <w:rPr>
          <w:rFonts w:ascii="Times New Roman" w:hAnsi="Times New Roman"/>
          <w:sz w:val="24"/>
          <w:szCs w:val="24"/>
        </w:rPr>
        <w:t>на энергетических объектах,</w:t>
      </w:r>
      <w:r w:rsidRPr="00B72B50">
        <w:rPr>
          <w:rFonts w:ascii="Times New Roman" w:hAnsi="Times New Roman"/>
          <w:sz w:val="24"/>
          <w:szCs w:val="24"/>
        </w:rPr>
        <w:t xml:space="preserve"> принадлежащих Заказчику или им обслуживаемых.</w:t>
      </w:r>
    </w:p>
    <w:p w14:paraId="45415A9B"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2.2. Предоставить персоналу Подрядчика (на основании предоставленных Подрядчиком списков с учетом квалификационных требований к персоналу предъявляемых Заказчиком и условий обслуживания электроустановок) право выдающего наряд, руководителя работ в электроустановках Заказчика путем издания соответствующего распорядительного документа. Довести до Подрядчика указанный распорядительный документ в семидневный срок после подписания.</w:t>
      </w:r>
    </w:p>
    <w:p w14:paraId="773DD0C9"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2.3. Производить вывод в ремонт оборудования, подготовку рабочего места и осуществлять допуск ответственного руководителя бригады Подрядчика для выполнения работ согласно Договору по согласованной заявке Подрядчика.</w:t>
      </w:r>
    </w:p>
    <w:p w14:paraId="197F9F1D"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2.4. Выполнить ограждение зоны работ, препятствующее ошибочному проникновению персонала Подрядчика в действующую часть электроустановки. Выполнить пути прохода и проезда персонала, машин и механизмов Подрядчика в выделенную для выполнения работ огражденную зону, таким образом, чтобы они не пересекали территорию или помещения действующей части электроустановок.</w:t>
      </w:r>
    </w:p>
    <w:p w14:paraId="5007EB2F"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w:t>
      </w:r>
      <w:r w:rsidR="00976544">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2.5. При невозможности исполнения п.</w:t>
      </w:r>
      <w:r w:rsidR="00976544">
        <w:rPr>
          <w:rFonts w:ascii="Times New Roman" w:hAnsi="Times New Roman"/>
          <w:sz w:val="24"/>
          <w:szCs w:val="24"/>
        </w:rPr>
        <w:t xml:space="preserve"> 12.</w:t>
      </w:r>
      <w:r w:rsidRPr="00B72B50">
        <w:rPr>
          <w:rFonts w:ascii="Times New Roman" w:hAnsi="Times New Roman"/>
          <w:sz w:val="24"/>
          <w:szCs w:val="24"/>
        </w:rPr>
        <w:t>2.4 обеспечить ежедневный допуск персонала Подрядчика к работам в электроустановках, а также назначить наблюдающего из числа персонала Заказчика для осуществления надзора в течение всего срока исполнения данных работ.</w:t>
      </w:r>
    </w:p>
    <w:p w14:paraId="5AD64722"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2.6. Проводить персоналу Подрядчика первичный инструктаж по охране труда с учетом местных особенностей, имеющихся на выделенном участке опасных факторов, а работникам, которым предоставлено право выдачи наряда или руководителя работ, проводить инструктаж по схеме и особенностям электроустановок, в которых им предстоит работать.</w:t>
      </w:r>
    </w:p>
    <w:p w14:paraId="6973D41E"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11.</w:t>
      </w:r>
      <w:r w:rsidRPr="00B72B50">
        <w:rPr>
          <w:rFonts w:ascii="Times New Roman" w:hAnsi="Times New Roman"/>
          <w:sz w:val="24"/>
          <w:szCs w:val="24"/>
        </w:rPr>
        <w:t>2.7. При выполнении работ персоналом Заказчика в охранной зоне линии электропередачи, находящейся под напряжением, а также в пролете пересечения с действующей ВЛ обеспечить до начала работ прибытие к месту работ допускающего из персонала организации, эксплуатирующей линию электропередач</w:t>
      </w:r>
      <w:r w:rsidR="00C73EAB">
        <w:rPr>
          <w:rFonts w:ascii="Times New Roman" w:hAnsi="Times New Roman"/>
          <w:sz w:val="24"/>
          <w:szCs w:val="24"/>
        </w:rPr>
        <w:t>и. Обеспечить допуск к работам </w:t>
      </w:r>
      <w:r w:rsidRPr="00B72B50">
        <w:rPr>
          <w:rFonts w:ascii="Times New Roman" w:hAnsi="Times New Roman"/>
          <w:sz w:val="24"/>
          <w:szCs w:val="24"/>
        </w:rPr>
        <w:t>ответственного руководителя и исполнителя каждой бригады Подрядчика.</w:t>
      </w:r>
    </w:p>
    <w:p w14:paraId="1B9D6AE7"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2.8. Пред</w:t>
      </w:r>
      <w:r w:rsidR="007C76D2">
        <w:rPr>
          <w:rFonts w:ascii="Times New Roman" w:hAnsi="Times New Roman"/>
          <w:sz w:val="24"/>
          <w:szCs w:val="24"/>
        </w:rPr>
        <w:t xml:space="preserve">оставить Подрядчику список лиц </w:t>
      </w:r>
      <w:r w:rsidRPr="00B72B50">
        <w:rPr>
          <w:rFonts w:ascii="Times New Roman" w:hAnsi="Times New Roman"/>
          <w:sz w:val="24"/>
          <w:szCs w:val="24"/>
        </w:rPr>
        <w:t>АО «</w:t>
      </w:r>
      <w:r w:rsidR="000E018F">
        <w:rPr>
          <w:rFonts w:ascii="Times New Roman" w:hAnsi="Times New Roman"/>
          <w:sz w:val="24"/>
          <w:szCs w:val="24"/>
        </w:rPr>
        <w:t>Региональная энергетическая компания</w:t>
      </w:r>
      <w:r w:rsidRPr="00B72B50">
        <w:rPr>
          <w:rFonts w:ascii="Times New Roman" w:hAnsi="Times New Roman"/>
          <w:sz w:val="24"/>
          <w:szCs w:val="24"/>
        </w:rPr>
        <w:t>», уполномоченных осуществлять проверки бригад (или отдельных лиц) и имеющих право отстр</w:t>
      </w:r>
      <w:r w:rsidR="00C73EAB">
        <w:rPr>
          <w:rFonts w:ascii="Times New Roman" w:hAnsi="Times New Roman"/>
          <w:sz w:val="24"/>
          <w:szCs w:val="24"/>
        </w:rPr>
        <w:t xml:space="preserve">анять их от работы согласно </w:t>
      </w:r>
      <w:proofErr w:type="spellStart"/>
      <w:r w:rsidR="00C73EAB">
        <w:rPr>
          <w:rFonts w:ascii="Times New Roman" w:hAnsi="Times New Roman"/>
          <w:sz w:val="24"/>
          <w:szCs w:val="24"/>
        </w:rPr>
        <w:t>п.п</w:t>
      </w:r>
      <w:proofErr w:type="spellEnd"/>
      <w:r w:rsidRPr="00B72B50">
        <w:rPr>
          <w:rFonts w:ascii="Times New Roman" w:hAnsi="Times New Roman"/>
          <w:sz w:val="24"/>
          <w:szCs w:val="24"/>
        </w:rPr>
        <w:t xml:space="preserve"> </w:t>
      </w:r>
      <w:r w:rsidR="00976544">
        <w:rPr>
          <w:rFonts w:ascii="Times New Roman" w:hAnsi="Times New Roman"/>
          <w:sz w:val="24"/>
          <w:szCs w:val="24"/>
        </w:rPr>
        <w:t>12.</w:t>
      </w:r>
      <w:r w:rsidRPr="00B72B50">
        <w:rPr>
          <w:rFonts w:ascii="Times New Roman" w:hAnsi="Times New Roman"/>
          <w:sz w:val="24"/>
          <w:szCs w:val="24"/>
        </w:rPr>
        <w:t xml:space="preserve">4.2, </w:t>
      </w:r>
      <w:r w:rsidR="00976544">
        <w:rPr>
          <w:rFonts w:ascii="Times New Roman" w:hAnsi="Times New Roman"/>
          <w:sz w:val="24"/>
          <w:szCs w:val="24"/>
        </w:rPr>
        <w:t>12.</w:t>
      </w:r>
      <w:r w:rsidRPr="00B72B50">
        <w:rPr>
          <w:rFonts w:ascii="Times New Roman" w:hAnsi="Times New Roman"/>
          <w:sz w:val="24"/>
          <w:szCs w:val="24"/>
        </w:rPr>
        <w:t>4.3.</w:t>
      </w:r>
    </w:p>
    <w:p w14:paraId="011AD7E5"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 xml:space="preserve">12.3. </w:t>
      </w:r>
      <w:r w:rsidRPr="00B72B50">
        <w:rPr>
          <w:rFonts w:ascii="Times New Roman" w:hAnsi="Times New Roman"/>
          <w:sz w:val="24"/>
          <w:szCs w:val="24"/>
        </w:rPr>
        <w:t>Подрядчик имеет право:</w:t>
      </w:r>
    </w:p>
    <w:p w14:paraId="7DD9139A"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3.1. Производить, согласно Договору, под своим руководством и контролем, работу строительно-монтажных, ремонтных и наладочных работ </w:t>
      </w:r>
      <w:r w:rsidR="00F4397A" w:rsidRPr="00B72B50">
        <w:rPr>
          <w:rFonts w:ascii="Times New Roman" w:hAnsi="Times New Roman"/>
          <w:sz w:val="24"/>
          <w:szCs w:val="24"/>
        </w:rPr>
        <w:t>энергетических объектов,</w:t>
      </w:r>
      <w:r w:rsidRPr="00B72B50">
        <w:rPr>
          <w:rFonts w:ascii="Times New Roman" w:hAnsi="Times New Roman"/>
          <w:sz w:val="24"/>
          <w:szCs w:val="24"/>
        </w:rPr>
        <w:t xml:space="preserve"> принадлежащих Заказчику или им обслуживаемых.</w:t>
      </w:r>
    </w:p>
    <w:p w14:paraId="0BD1E99E"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3.2. Выполнять обязанности выдающего наряд, распоряжение; ответственного руководителя; производителя, члена бригады в электроустановках Заказчика (или им обслуживаемым) лицам Подрядчика, которым предоставлено данное право согласно п.2.2.</w:t>
      </w:r>
    </w:p>
    <w:p w14:paraId="0EFC1C5B"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3.3. Требовать от Заказчика своевременного обеспечения инструкциями и положениями, определяющими работу персонала в электроустановках Заказчика, а также необходимыми технологическими схемами электроустановок.</w:t>
      </w:r>
    </w:p>
    <w:p w14:paraId="78D88D3F"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3.4. Требовать от Заказчика своевременного присвоения прав персоналу согласно п.2.2.</w:t>
      </w:r>
    </w:p>
    <w:p w14:paraId="26AFA0F3"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 xml:space="preserve">12.4. </w:t>
      </w:r>
      <w:r w:rsidRPr="00B72B50">
        <w:rPr>
          <w:rFonts w:ascii="Times New Roman" w:hAnsi="Times New Roman"/>
          <w:sz w:val="24"/>
          <w:szCs w:val="24"/>
        </w:rPr>
        <w:t>Заказчик имеет право:</w:t>
      </w:r>
    </w:p>
    <w:p w14:paraId="3ABE55E1"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4.1. Требовать от Подрядчика выдачу наряда, распоряжения лицами, имеющими данное право, на каждый вид </w:t>
      </w:r>
      <w:proofErr w:type="gramStart"/>
      <w:r w:rsidRPr="00B72B50">
        <w:rPr>
          <w:rFonts w:ascii="Times New Roman" w:hAnsi="Times New Roman"/>
          <w:sz w:val="24"/>
          <w:szCs w:val="24"/>
        </w:rPr>
        <w:t>работ</w:t>
      </w:r>
      <w:proofErr w:type="gramEnd"/>
      <w:r w:rsidRPr="00B72B50">
        <w:rPr>
          <w:rFonts w:ascii="Times New Roman" w:hAnsi="Times New Roman"/>
          <w:sz w:val="24"/>
          <w:szCs w:val="24"/>
        </w:rPr>
        <w:t xml:space="preserve"> выполняемых персоналом Подрядчика в электроустановках Заказчика или им обслуживаемых.</w:t>
      </w:r>
    </w:p>
    <w:p w14:paraId="32F17D25"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4.2. Проверять выполнение персоналом Подрядчика требований </w:t>
      </w:r>
      <w:r w:rsidR="00F4397A" w:rsidRPr="00B72B50">
        <w:rPr>
          <w:rFonts w:ascii="Times New Roman" w:hAnsi="Times New Roman"/>
          <w:sz w:val="24"/>
          <w:szCs w:val="24"/>
        </w:rPr>
        <w:t>действующих нормативно-технических документов,</w:t>
      </w:r>
      <w:r w:rsidRPr="00B72B50">
        <w:rPr>
          <w:rFonts w:ascii="Times New Roman" w:hAnsi="Times New Roman"/>
          <w:sz w:val="24"/>
          <w:szCs w:val="24"/>
        </w:rPr>
        <w:t xml:space="preserve"> указанных в п.</w:t>
      </w:r>
      <w:r w:rsidR="00FB3D6B">
        <w:rPr>
          <w:rFonts w:ascii="Times New Roman" w:hAnsi="Times New Roman"/>
          <w:sz w:val="24"/>
          <w:szCs w:val="24"/>
        </w:rPr>
        <w:t xml:space="preserve"> 12.</w:t>
      </w:r>
      <w:r w:rsidRPr="00B72B50">
        <w:rPr>
          <w:rFonts w:ascii="Times New Roman" w:hAnsi="Times New Roman"/>
          <w:sz w:val="24"/>
          <w:szCs w:val="24"/>
        </w:rPr>
        <w:t>1.1, определяющих работу персонала Подрядчика в электроустановках Заказчика или им обслуживаемых.</w:t>
      </w:r>
    </w:p>
    <w:p w14:paraId="755AB733"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4.3. Осуществлять технический надзор и проводить проверки бригад (или отдельных лиц) Подрядчика при производстве работ на объектах Заказчика (или им обслуживаемых). При обнаружении нарушений требований безопасности или других обстоятельств, угрожающих безопасности работающих, приостанови</w:t>
      </w:r>
      <w:r w:rsidR="0002288C">
        <w:rPr>
          <w:rFonts w:ascii="Times New Roman" w:hAnsi="Times New Roman"/>
          <w:sz w:val="24"/>
          <w:szCs w:val="24"/>
        </w:rPr>
        <w:t>ть работу персонала Подрядчика (</w:t>
      </w:r>
      <w:r w:rsidRPr="00B72B50">
        <w:rPr>
          <w:rFonts w:ascii="Times New Roman" w:hAnsi="Times New Roman"/>
          <w:sz w:val="24"/>
          <w:szCs w:val="24"/>
        </w:rPr>
        <w:t>в порядке</w:t>
      </w:r>
      <w:r w:rsidR="0002288C">
        <w:rPr>
          <w:rFonts w:ascii="Times New Roman" w:hAnsi="Times New Roman"/>
          <w:sz w:val="24"/>
          <w:szCs w:val="24"/>
        </w:rPr>
        <w:t>,</w:t>
      </w:r>
      <w:r w:rsidRPr="00B72B50">
        <w:rPr>
          <w:rFonts w:ascii="Times New Roman" w:hAnsi="Times New Roman"/>
          <w:sz w:val="24"/>
          <w:szCs w:val="24"/>
        </w:rPr>
        <w:t xml:space="preserve"> определенном п.11.4 Правил по охране труда при эксплуатации электроустановок) до устранения обнаруженных </w:t>
      </w:r>
      <w:r w:rsidRPr="00B72B50">
        <w:rPr>
          <w:rFonts w:ascii="Times New Roman" w:hAnsi="Times New Roman"/>
          <w:sz w:val="24"/>
          <w:szCs w:val="24"/>
        </w:rPr>
        <w:lastRenderedPageBreak/>
        <w:t xml:space="preserve">нарушений с направлением соответствующего информационного сообщения и акта проверки руководству Подрядчика. </w:t>
      </w:r>
    </w:p>
    <w:p w14:paraId="343319A9"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4.4. Давать персоналу Подрядчика указания по устранению нарушений требований нормативно–технических документов, указанных в п. </w:t>
      </w:r>
      <w:r w:rsidR="00FB3D6B">
        <w:rPr>
          <w:rFonts w:ascii="Times New Roman" w:hAnsi="Times New Roman"/>
          <w:sz w:val="24"/>
          <w:szCs w:val="24"/>
        </w:rPr>
        <w:t>12.</w:t>
      </w:r>
      <w:r w:rsidRPr="00B72B50">
        <w:rPr>
          <w:rFonts w:ascii="Times New Roman" w:hAnsi="Times New Roman"/>
          <w:sz w:val="24"/>
          <w:szCs w:val="24"/>
        </w:rPr>
        <w:t>1.1.</w:t>
      </w:r>
    </w:p>
    <w:p w14:paraId="276C453C"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4.5. Требовать от Подрядчика возмещени</w:t>
      </w:r>
      <w:r w:rsidR="0002288C">
        <w:rPr>
          <w:rFonts w:ascii="Times New Roman" w:hAnsi="Times New Roman"/>
          <w:sz w:val="24"/>
          <w:szCs w:val="24"/>
        </w:rPr>
        <w:t>я ущерба (затрат) вызванного не</w:t>
      </w:r>
      <w:r w:rsidRPr="00B72B50">
        <w:rPr>
          <w:rFonts w:ascii="Times New Roman" w:hAnsi="Times New Roman"/>
          <w:sz w:val="24"/>
          <w:szCs w:val="24"/>
        </w:rPr>
        <w:t>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 на основаниях п.</w:t>
      </w:r>
      <w:r w:rsidR="00976544">
        <w:rPr>
          <w:rFonts w:ascii="Times New Roman" w:hAnsi="Times New Roman"/>
          <w:sz w:val="24"/>
          <w:szCs w:val="24"/>
        </w:rPr>
        <w:t xml:space="preserve"> 12.</w:t>
      </w:r>
      <w:r w:rsidRPr="00B72B50">
        <w:rPr>
          <w:rFonts w:ascii="Times New Roman" w:hAnsi="Times New Roman"/>
          <w:sz w:val="24"/>
          <w:szCs w:val="24"/>
        </w:rPr>
        <w:t>4.</w:t>
      </w:r>
    </w:p>
    <w:p w14:paraId="7FA8C44B"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4.6. В случае неоднократного нарушения Подрядчиком требований нормативно–технических документов, указанных в п. </w:t>
      </w:r>
      <w:r w:rsidR="00FB3D6B">
        <w:rPr>
          <w:rFonts w:ascii="Times New Roman" w:hAnsi="Times New Roman"/>
          <w:sz w:val="24"/>
          <w:szCs w:val="24"/>
        </w:rPr>
        <w:t>12.</w:t>
      </w:r>
      <w:r w:rsidRPr="00B72B50">
        <w:rPr>
          <w:rFonts w:ascii="Times New Roman" w:hAnsi="Times New Roman"/>
          <w:sz w:val="24"/>
          <w:szCs w:val="24"/>
        </w:rPr>
        <w:t>1.1, в одностороннем внесудебном порядке отказаться от исполнения настоящего Договора путем направления уведомления Подрядчику.</w:t>
      </w:r>
    </w:p>
    <w:p w14:paraId="087F659D"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 Подрядчик несет ответственность за:</w:t>
      </w:r>
    </w:p>
    <w:p w14:paraId="1A69EEF6"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5.1. Соблюдение требований безопасного производства работ персоналом Подрядчика.</w:t>
      </w:r>
    </w:p>
    <w:p w14:paraId="6D010C4F"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5.2. Возмещение материального ущерба, причиненный имуществу Заказчика и третьим лицам по вине персонала Подрядчика, если ущерб причинен действиями (бездействием) персонала Подрядчика, связанными с несоблюдением правил безопасности и других действующих нормативных документов, определяющих работу персонала Подрядчика в электроустановках Заказчика или им обслуживаемых.</w:t>
      </w:r>
    </w:p>
    <w:p w14:paraId="5C4234B3"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5.3. Выплату штрафа в размере 0,01% от цены Договора за каждый выявленный факт нарушения требований нормативно–технических документов, указанных в п. 1.1 на основании соответствующей претензии Заказчика, выставленной в адрес Подрядчика.</w:t>
      </w:r>
    </w:p>
    <w:p w14:paraId="72EC968F"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5.4. Соответствие присвоенных работникам групп по электробезопасности и прав, предоставляемых им на энергетических объектах Заказчика, а также за соблюдение ими требований </w:t>
      </w:r>
      <w:r w:rsidR="00F4397A" w:rsidRPr="00B72B50">
        <w:rPr>
          <w:rFonts w:ascii="Times New Roman" w:hAnsi="Times New Roman"/>
          <w:sz w:val="24"/>
          <w:szCs w:val="24"/>
        </w:rPr>
        <w:t>действующих нормативно-технических документов,</w:t>
      </w:r>
      <w:r w:rsidRPr="00B72B50">
        <w:rPr>
          <w:rFonts w:ascii="Times New Roman" w:hAnsi="Times New Roman"/>
          <w:sz w:val="24"/>
          <w:szCs w:val="24"/>
        </w:rPr>
        <w:t xml:space="preserve"> указанных в п.</w:t>
      </w:r>
      <w:r w:rsidR="00FB3D6B">
        <w:rPr>
          <w:rFonts w:ascii="Times New Roman" w:hAnsi="Times New Roman"/>
          <w:sz w:val="24"/>
          <w:szCs w:val="24"/>
        </w:rPr>
        <w:t>12.</w:t>
      </w:r>
      <w:r w:rsidRPr="00B72B50">
        <w:rPr>
          <w:rFonts w:ascii="Times New Roman" w:hAnsi="Times New Roman"/>
          <w:sz w:val="24"/>
          <w:szCs w:val="24"/>
        </w:rPr>
        <w:t>1.1 в установленном объеме на этих объектах.</w:t>
      </w:r>
    </w:p>
    <w:p w14:paraId="7958DC7D" w14:textId="77777777"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6. Заказчик несет ответственность за:</w:t>
      </w:r>
    </w:p>
    <w:p w14:paraId="610FA104" w14:textId="77777777" w:rsidR="008C7BBD" w:rsidRDefault="00DA1D6A" w:rsidP="00B75D49">
      <w:pPr>
        <w:ind w:firstLine="708"/>
        <w:jc w:val="both"/>
      </w:pPr>
      <w:r>
        <w:t>12.</w:t>
      </w:r>
      <w:r w:rsidR="0002288C">
        <w:t xml:space="preserve">6.1. Выполнение мер безопасности, </w:t>
      </w:r>
      <w:r w:rsidRPr="00B72B50">
        <w:t>предусмотренных актом-допуском, обеспечивающих защиту работников Подрядчика от поражения электрическим током рабочего и/или наведенного напряжения электроустановки, если осуществляет допуск к работам или выставляет своего наблюдающего.</w:t>
      </w:r>
    </w:p>
    <w:p w14:paraId="2FA10F2A" w14:textId="77777777" w:rsidR="008D3077" w:rsidRDefault="008D3077" w:rsidP="00B75D49">
      <w:pPr>
        <w:ind w:firstLine="708"/>
        <w:jc w:val="both"/>
      </w:pPr>
    </w:p>
    <w:p w14:paraId="50CF89A3" w14:textId="77777777" w:rsidR="0052170F" w:rsidRPr="007625D1" w:rsidRDefault="006C2741" w:rsidP="00B75D49">
      <w:pPr>
        <w:spacing w:before="14" w:after="14"/>
        <w:ind w:left="2832" w:firstLine="708"/>
        <w:rPr>
          <w:b/>
          <w:bCs/>
        </w:rPr>
      </w:pPr>
      <w:r w:rsidRPr="007625D1">
        <w:rPr>
          <w:b/>
          <w:bCs/>
        </w:rPr>
        <w:t>1</w:t>
      </w:r>
      <w:r w:rsidR="00D53550">
        <w:rPr>
          <w:b/>
          <w:bCs/>
        </w:rPr>
        <w:t>3</w:t>
      </w:r>
      <w:r w:rsidRPr="007625D1">
        <w:rPr>
          <w:b/>
          <w:bCs/>
        </w:rPr>
        <w:t>. Имущественная ответственность</w:t>
      </w:r>
    </w:p>
    <w:p w14:paraId="44E001B7" w14:textId="77777777" w:rsidR="009762C7" w:rsidRPr="009762C7" w:rsidRDefault="006C2741" w:rsidP="00B75D49">
      <w:pPr>
        <w:tabs>
          <w:tab w:val="left" w:pos="1620"/>
        </w:tabs>
        <w:spacing w:before="14" w:after="14"/>
        <w:ind w:firstLine="720"/>
        <w:jc w:val="both"/>
        <w:rPr>
          <w:i/>
          <w:iCs/>
        </w:rPr>
      </w:pPr>
      <w:r w:rsidRPr="007625D1">
        <w:t>1</w:t>
      </w:r>
      <w:r w:rsidR="00D53550">
        <w:t>3</w:t>
      </w:r>
      <w:r w:rsidRPr="007625D1">
        <w:t>.1.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w:t>
      </w:r>
      <w:r w:rsidR="00C53461">
        <w:t xml:space="preserve"> работ за каждый день просрочки</w:t>
      </w:r>
      <w:r w:rsidR="007C76D2">
        <w:t xml:space="preserve">, </w:t>
      </w:r>
      <w:r w:rsidR="00F4397A">
        <w:t>начиная с</w:t>
      </w:r>
      <w:r w:rsidR="00DD5052">
        <w:t xml:space="preserve"> 3</w:t>
      </w:r>
      <w:r w:rsidR="007C76D2">
        <w:t xml:space="preserve">1 дня после подписания актов сдачи-приемки работ, но не более 5% от неоплаченной в срок суммы. </w:t>
      </w:r>
    </w:p>
    <w:p w14:paraId="60AE989A" w14:textId="77777777" w:rsidR="006C2741" w:rsidRDefault="006C2741" w:rsidP="00B75D49">
      <w:pPr>
        <w:tabs>
          <w:tab w:val="left" w:pos="1620"/>
        </w:tabs>
        <w:spacing w:before="14" w:after="14"/>
        <w:ind w:firstLine="720"/>
        <w:jc w:val="both"/>
      </w:pPr>
      <w:r w:rsidRPr="007625D1">
        <w:rPr>
          <w:spacing w:val="-2"/>
        </w:rPr>
        <w:t>1</w:t>
      </w:r>
      <w:r w:rsidR="00D53550">
        <w:rPr>
          <w:spacing w:val="-2"/>
        </w:rPr>
        <w:t>3</w:t>
      </w:r>
      <w:r w:rsidRPr="007625D1">
        <w:rPr>
          <w:spacing w:val="-2"/>
        </w:rPr>
        <w:t xml:space="preserve">.2. </w:t>
      </w:r>
      <w:r w:rsidRPr="007625D1">
        <w:t>Подрядчик при нарушении договорных обязательств уплачивает Заказчику:</w:t>
      </w:r>
    </w:p>
    <w:p w14:paraId="252144F5" w14:textId="77777777" w:rsidR="006C2741" w:rsidRPr="007625D1" w:rsidRDefault="006C2741" w:rsidP="00B75D49">
      <w:pPr>
        <w:suppressAutoHyphens/>
        <w:spacing w:before="14" w:after="14"/>
        <w:ind w:right="-5" w:firstLine="720"/>
        <w:jc w:val="both"/>
        <w:rPr>
          <w:bCs/>
        </w:rPr>
      </w:pPr>
      <w:r w:rsidRPr="007625D1">
        <w:rPr>
          <w:bCs/>
        </w:rPr>
        <w:t>за несоблюдение срока окончания всех работ и сдачи результата рабо</w:t>
      </w:r>
      <w:r w:rsidR="00972D3D">
        <w:rPr>
          <w:bCs/>
        </w:rPr>
        <w:t>т</w:t>
      </w:r>
      <w:r w:rsidR="00702338">
        <w:rPr>
          <w:bCs/>
        </w:rPr>
        <w:t xml:space="preserve"> Заказчику - пени в размере 0,1</w:t>
      </w:r>
      <w:r w:rsidRPr="007625D1">
        <w:rPr>
          <w:bCs/>
        </w:rPr>
        <w:t>% от цены Договора за каждый день просрочки до фактического исполнения обязательства;</w:t>
      </w:r>
    </w:p>
    <w:p w14:paraId="085F2BE5" w14:textId="77777777" w:rsidR="006C2741" w:rsidRPr="007625D1" w:rsidRDefault="006C2741" w:rsidP="00B75D49">
      <w:pPr>
        <w:widowControl w:val="0"/>
        <w:spacing w:before="14" w:after="14"/>
        <w:ind w:firstLine="720"/>
        <w:jc w:val="both"/>
      </w:pPr>
      <w:r w:rsidRPr="007625D1">
        <w:t>1</w:t>
      </w:r>
      <w:r w:rsidR="00D53550">
        <w:t>3</w:t>
      </w:r>
      <w:r w:rsidRPr="007625D1">
        <w:t>.</w:t>
      </w:r>
      <w:r w:rsidR="00C9443A">
        <w:t>3</w:t>
      </w:r>
      <w:r w:rsidRPr="007625D1">
        <w:t xml:space="preserve">.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w:t>
      </w:r>
      <w:r w:rsidR="0017465A">
        <w:t>1</w:t>
      </w:r>
      <w:r w:rsidRPr="007625D1">
        <w:t xml:space="preserve"> (</w:t>
      </w:r>
      <w:r w:rsidR="0017465A">
        <w:t>одного) месяца</w:t>
      </w:r>
      <w:r w:rsidRPr="007625D1">
        <w:t xml:space="preserve"> устранить недостатки и сдать объект в эксплуатацию. При этом Подрядчик уплачивает пени в размере 0,</w:t>
      </w:r>
      <w:r w:rsidR="00702338">
        <w:t>1</w:t>
      </w:r>
      <w:r w:rsidRPr="007625D1">
        <w:t>% от цены Договора за каждый день просрочки сверх установленной даты ввода объекта в эксплуатацию.</w:t>
      </w:r>
    </w:p>
    <w:p w14:paraId="4623AF35" w14:textId="77777777" w:rsidR="006C2741" w:rsidRPr="007625D1" w:rsidRDefault="006C2741" w:rsidP="00B75D49">
      <w:pPr>
        <w:spacing w:before="14" w:after="14"/>
        <w:ind w:firstLine="720"/>
        <w:jc w:val="both"/>
      </w:pPr>
      <w:r w:rsidRPr="007625D1">
        <w:t>1</w:t>
      </w:r>
      <w:r w:rsidR="00D53550">
        <w:t>3</w:t>
      </w:r>
      <w:r w:rsidRPr="007625D1">
        <w:t>.</w:t>
      </w:r>
      <w:r w:rsidR="00C9443A">
        <w:t>4</w:t>
      </w:r>
      <w:r w:rsidRPr="007625D1">
        <w:t>.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14:paraId="620554E0" w14:textId="77777777" w:rsidR="006C2741" w:rsidRPr="007625D1" w:rsidRDefault="006C2741" w:rsidP="00B75D49">
      <w:pPr>
        <w:spacing w:before="14" w:after="14"/>
        <w:ind w:firstLine="720"/>
        <w:jc w:val="both"/>
      </w:pPr>
      <w:r w:rsidRPr="007625D1">
        <w:t>1</w:t>
      </w:r>
      <w:r w:rsidR="00D53550">
        <w:t>3</w:t>
      </w:r>
      <w:r w:rsidRPr="007625D1">
        <w:t>.</w:t>
      </w:r>
      <w:r w:rsidR="00C9443A">
        <w:t>5</w:t>
      </w:r>
      <w:r w:rsidRPr="007625D1">
        <w:t>. Срок уплаты пеней за неисполнение обязательств по Договору - в течение 20 (двадцати) рабочих дней со дня направления претензии.</w:t>
      </w:r>
    </w:p>
    <w:p w14:paraId="0196004D" w14:textId="77777777" w:rsidR="006C2741" w:rsidRPr="007625D1" w:rsidRDefault="006C2741" w:rsidP="00B75D49">
      <w:pPr>
        <w:spacing w:before="14" w:after="14"/>
        <w:ind w:firstLine="720"/>
        <w:jc w:val="both"/>
      </w:pPr>
      <w:r w:rsidRPr="007625D1">
        <w:lastRenderedPageBreak/>
        <w:t>1</w:t>
      </w:r>
      <w:r w:rsidR="00D53550">
        <w:t>3</w:t>
      </w:r>
      <w:r w:rsidRPr="007625D1">
        <w:t>.</w:t>
      </w:r>
      <w:r w:rsidR="00C9443A">
        <w:t>6</w:t>
      </w:r>
      <w:r w:rsidRPr="007625D1">
        <w:t xml:space="preserve">. Уплата пеней и штрафов не освобождает Стороны от исполнения своих обязательств по настоящему Договору. </w:t>
      </w:r>
    </w:p>
    <w:p w14:paraId="7296452A" w14:textId="77777777" w:rsidR="006C2741" w:rsidRPr="007625D1" w:rsidRDefault="006C2741" w:rsidP="00B75D49">
      <w:pPr>
        <w:spacing w:before="14" w:after="14"/>
        <w:ind w:firstLine="720"/>
        <w:jc w:val="both"/>
      </w:pPr>
      <w:r w:rsidRPr="007625D1">
        <w:t>1</w:t>
      </w:r>
      <w:r w:rsidR="00D53550">
        <w:t>3</w:t>
      </w:r>
      <w:r w:rsidRPr="007625D1">
        <w:t>.</w:t>
      </w:r>
      <w:r w:rsidR="00C9443A">
        <w:t>7</w:t>
      </w:r>
      <w:r w:rsidRPr="007625D1">
        <w:t>.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14:paraId="09E84922" w14:textId="77777777" w:rsidR="00E11BD3" w:rsidRDefault="00E11BD3" w:rsidP="00B75D49">
      <w:pPr>
        <w:spacing w:before="14" w:after="14"/>
        <w:ind w:right="283" w:firstLine="720"/>
        <w:jc w:val="both"/>
      </w:pPr>
      <w:r>
        <w:t>13.8. Уплата пеней и штрафов Сторонами производится на основании отдельно выставленного счета. Заказчик вправе в одностороннем порядке уменьшить сумму любых осуществляемых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w:t>
      </w:r>
    </w:p>
    <w:p w14:paraId="2F4A5985" w14:textId="77777777" w:rsidR="006C2741" w:rsidRPr="007625D1" w:rsidRDefault="00D53550" w:rsidP="00B75D49">
      <w:pPr>
        <w:tabs>
          <w:tab w:val="left" w:pos="1440"/>
        </w:tabs>
        <w:spacing w:before="14" w:after="14"/>
        <w:ind w:firstLine="720"/>
        <w:jc w:val="both"/>
        <w:rPr>
          <w:bCs/>
          <w:iCs/>
        </w:rPr>
      </w:pPr>
      <w:r>
        <w:t>13</w:t>
      </w:r>
      <w:r w:rsidR="006C2741" w:rsidRPr="007625D1">
        <w:t>.</w:t>
      </w:r>
      <w:r w:rsidR="00C9443A">
        <w:t>9</w:t>
      </w:r>
      <w:r w:rsidR="006C2741" w:rsidRPr="007625D1">
        <w:t xml:space="preserve">. </w:t>
      </w:r>
      <w:r w:rsidR="006C2741" w:rsidRPr="007625D1">
        <w:rPr>
          <w:bCs/>
          <w:iCs/>
          <w:spacing w:val="6"/>
        </w:rPr>
        <w:t xml:space="preserve">Подрядчик несет полную ответственность за </w:t>
      </w:r>
      <w:r w:rsidR="00DB612A" w:rsidRPr="007625D1">
        <w:rPr>
          <w:bCs/>
          <w:iCs/>
          <w:spacing w:val="6"/>
        </w:rPr>
        <w:t>обеспечение сохранности</w:t>
      </w:r>
      <w:r w:rsidR="006C2741" w:rsidRPr="007625D1">
        <w:rPr>
          <w:bCs/>
          <w:iCs/>
        </w:rPr>
        <w:t xml:space="preserve"> о</w:t>
      </w:r>
      <w:r w:rsidR="006C2741" w:rsidRPr="007625D1">
        <w:rPr>
          <w:bCs/>
          <w:iCs/>
          <w:spacing w:val="2"/>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w:t>
      </w:r>
      <w:r w:rsidR="006C2741" w:rsidRPr="007625D1">
        <w:rPr>
          <w:bCs/>
          <w:iCs/>
        </w:rPr>
        <w:t xml:space="preserve">, после чего ответственность за их сохранность переходит к Заказчику. </w:t>
      </w:r>
    </w:p>
    <w:p w14:paraId="525917AF" w14:textId="77777777" w:rsidR="006C2741" w:rsidRPr="007625D1" w:rsidRDefault="00D53550" w:rsidP="00B75D49">
      <w:pPr>
        <w:tabs>
          <w:tab w:val="left" w:pos="3720"/>
        </w:tabs>
        <w:spacing w:before="14" w:after="14"/>
        <w:ind w:left="12" w:firstLine="720"/>
        <w:jc w:val="both"/>
      </w:pPr>
      <w:r>
        <w:t>13</w:t>
      </w:r>
      <w:r w:rsidR="006C2741" w:rsidRPr="007625D1">
        <w:t>.1</w:t>
      </w:r>
      <w:r w:rsidR="00C9443A">
        <w:t>0</w:t>
      </w:r>
      <w:r w:rsidR="006C2741" w:rsidRPr="007625D1">
        <w:t xml:space="preserve"> Подрядчик также отвечает за любой вред или повреждение, причиненные объекту вследствие каких-либо действий Подрядчика после подписания акта </w:t>
      </w:r>
      <w:r w:rsidR="006C2741" w:rsidRPr="007625D1">
        <w:rPr>
          <w:bCs/>
          <w:iCs/>
        </w:rPr>
        <w:t>приемки законченного строительством объекта приемочной комиссией</w:t>
      </w:r>
      <w:r w:rsidR="006C2741" w:rsidRPr="007625D1">
        <w:t xml:space="preserve">, а также за любой вред или повреждение, ставшие явными после подписания акта </w:t>
      </w:r>
      <w:r w:rsidR="006C2741" w:rsidRPr="007625D1">
        <w:rPr>
          <w:bCs/>
          <w:iCs/>
          <w:spacing w:val="2"/>
        </w:rPr>
        <w:t>приемки законченного строительством объекта приемочной комиссией</w:t>
      </w:r>
      <w:r w:rsidR="006C2741" w:rsidRPr="007625D1">
        <w:t xml:space="preserve">, но явившиеся следствием ранее случившегося события, за которое </w:t>
      </w:r>
      <w:r w:rsidR="00C53461">
        <w:t xml:space="preserve">Подрядчик нес ответственность. </w:t>
      </w:r>
    </w:p>
    <w:p w14:paraId="3EEE82A5" w14:textId="77777777" w:rsidR="009C0B12" w:rsidRDefault="00D53550" w:rsidP="00B75D49">
      <w:pPr>
        <w:tabs>
          <w:tab w:val="left" w:pos="1378"/>
          <w:tab w:val="left" w:pos="1440"/>
        </w:tabs>
        <w:spacing w:before="14" w:after="14"/>
        <w:ind w:firstLine="720"/>
        <w:jc w:val="both"/>
      </w:pPr>
      <w:r>
        <w:t>13</w:t>
      </w:r>
      <w:r w:rsidR="006C2741" w:rsidRPr="007625D1">
        <w:t>.1</w:t>
      </w:r>
      <w:r w:rsidR="00C9443A">
        <w:t>1</w:t>
      </w:r>
      <w:r w:rsidR="006C2741" w:rsidRPr="007625D1">
        <w:t xml:space="preserve">. Подрядчик не имеет права продавать или передавать </w:t>
      </w:r>
      <w:r w:rsidR="00A162E0" w:rsidRPr="007625D1">
        <w:t>строящийся,</w:t>
      </w:r>
      <w:r w:rsidR="006C2741" w:rsidRPr="007625D1">
        <w:t xml:space="preserve"> или построенный объект, или его часть, а также документацию на него какой-либо третьей стороне без письменного разрешения Заказчика.</w:t>
      </w:r>
    </w:p>
    <w:p w14:paraId="5F16C743" w14:textId="77777777" w:rsidR="00B76619" w:rsidRDefault="00B76619" w:rsidP="00B75D49">
      <w:pPr>
        <w:tabs>
          <w:tab w:val="left" w:pos="1378"/>
          <w:tab w:val="left" w:pos="1440"/>
        </w:tabs>
        <w:spacing w:before="14" w:after="14"/>
        <w:ind w:firstLine="720"/>
        <w:jc w:val="both"/>
      </w:pPr>
    </w:p>
    <w:p w14:paraId="07E72E95" w14:textId="77777777" w:rsidR="00116EAA" w:rsidRPr="003E0749" w:rsidRDefault="00116EAA" w:rsidP="00B75D49">
      <w:pPr>
        <w:tabs>
          <w:tab w:val="left" w:pos="1378"/>
          <w:tab w:val="left" w:pos="1440"/>
        </w:tabs>
        <w:spacing w:before="14" w:after="14"/>
        <w:ind w:firstLine="720"/>
        <w:jc w:val="both"/>
      </w:pPr>
    </w:p>
    <w:p w14:paraId="4AF2CA6B" w14:textId="77777777" w:rsidR="003751E5" w:rsidRPr="007625D1" w:rsidRDefault="006C2741" w:rsidP="00B75D49">
      <w:pPr>
        <w:spacing w:before="14" w:after="14"/>
        <w:jc w:val="center"/>
        <w:rPr>
          <w:b/>
          <w:bCs/>
        </w:rPr>
      </w:pPr>
      <w:r w:rsidRPr="007625D1">
        <w:rPr>
          <w:b/>
          <w:bCs/>
        </w:rPr>
        <w:t>1</w:t>
      </w:r>
      <w:r w:rsidR="008F5147">
        <w:rPr>
          <w:b/>
          <w:bCs/>
        </w:rPr>
        <w:t>4</w:t>
      </w:r>
      <w:r w:rsidRPr="007625D1">
        <w:rPr>
          <w:b/>
          <w:bCs/>
        </w:rPr>
        <w:t>. Обстоятельства непреодолимой силы</w:t>
      </w:r>
    </w:p>
    <w:p w14:paraId="5F4C3EDD" w14:textId="77777777" w:rsidR="006C2741" w:rsidRPr="007625D1" w:rsidRDefault="008F5147" w:rsidP="00B75D49">
      <w:pPr>
        <w:widowControl w:val="0"/>
        <w:tabs>
          <w:tab w:val="num" w:pos="1620"/>
        </w:tabs>
        <w:spacing w:before="14" w:after="14"/>
        <w:ind w:firstLine="720"/>
        <w:jc w:val="both"/>
      </w:pPr>
      <w:r>
        <w:t>14</w:t>
      </w:r>
      <w:r w:rsidR="006C2741" w:rsidRPr="007625D1">
        <w:t>.1.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14:paraId="0B1495E1" w14:textId="77777777" w:rsidR="006C2741" w:rsidRPr="007625D1" w:rsidRDefault="008F5147" w:rsidP="00B75D49">
      <w:pPr>
        <w:widowControl w:val="0"/>
        <w:tabs>
          <w:tab w:val="num" w:pos="1620"/>
        </w:tabs>
        <w:spacing w:before="14" w:after="14"/>
        <w:ind w:firstLine="720"/>
        <w:jc w:val="both"/>
      </w:pPr>
      <w:r>
        <w:t>14</w:t>
      </w:r>
      <w:r w:rsidR="006C2741" w:rsidRPr="007625D1">
        <w:t>.2. Сторона, для которой исполнение настоящего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14:paraId="2FC69A4D" w14:textId="77777777" w:rsidR="006C2741" w:rsidRPr="007625D1" w:rsidRDefault="006C2741" w:rsidP="00B75D49">
      <w:pPr>
        <w:widowControl w:val="0"/>
        <w:tabs>
          <w:tab w:val="num" w:pos="1620"/>
        </w:tabs>
        <w:spacing w:before="14" w:after="14"/>
        <w:ind w:firstLine="720"/>
        <w:jc w:val="both"/>
      </w:pPr>
      <w:r w:rsidRPr="007625D1">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14:paraId="711A5356" w14:textId="77777777" w:rsidR="006C2741" w:rsidRPr="007625D1" w:rsidRDefault="008F5147" w:rsidP="00B75D49">
      <w:pPr>
        <w:widowControl w:val="0"/>
        <w:tabs>
          <w:tab w:val="num" w:pos="1620"/>
        </w:tabs>
        <w:spacing w:before="14" w:after="14"/>
        <w:ind w:firstLine="720"/>
        <w:jc w:val="both"/>
      </w:pPr>
      <w:r>
        <w:t>14</w:t>
      </w:r>
      <w:r w:rsidR="006C2741" w:rsidRPr="007625D1">
        <w:t xml:space="preserve">.3.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w:t>
      </w:r>
      <w:proofErr w:type="spellStart"/>
      <w:r w:rsidR="006C2741" w:rsidRPr="007625D1">
        <w:t>дневный</w:t>
      </w:r>
      <w:proofErr w:type="spellEnd"/>
      <w:r w:rsidR="006C2741" w:rsidRPr="007625D1">
        <w:t xml:space="preserve">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настоящего Договора, либо инициировать процедуру расторжения настоящего Договора.</w:t>
      </w:r>
    </w:p>
    <w:p w14:paraId="19FC0281" w14:textId="77777777" w:rsidR="006C2741" w:rsidRPr="007625D1" w:rsidRDefault="008F5147" w:rsidP="00B75D49">
      <w:pPr>
        <w:widowControl w:val="0"/>
        <w:tabs>
          <w:tab w:val="num" w:pos="1620"/>
        </w:tabs>
        <w:spacing w:before="14" w:after="14"/>
        <w:ind w:firstLine="720"/>
        <w:jc w:val="both"/>
      </w:pPr>
      <w:r>
        <w:t>14</w:t>
      </w:r>
      <w:r w:rsidR="006C2741" w:rsidRPr="007625D1">
        <w:t>.4. Если, по мнению Сторон, работы могут быть продолжены в порядке, установленном</w:t>
      </w:r>
      <w:r w:rsidR="006C2741" w:rsidRPr="007625D1">
        <w:rPr>
          <w:spacing w:val="-6"/>
        </w:rPr>
        <w:t xml:space="preserve"> настоящим Договором до начала действия обстоятельств непреодолимой</w:t>
      </w:r>
      <w:r w:rsidR="006C2741" w:rsidRPr="007625D1">
        <w:t xml:space="preserve">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14:paraId="73F8D6DE" w14:textId="77777777" w:rsidR="006C2741" w:rsidRPr="007625D1" w:rsidRDefault="008F5147" w:rsidP="00B75D49">
      <w:pPr>
        <w:widowControl w:val="0"/>
        <w:tabs>
          <w:tab w:val="num" w:pos="1620"/>
        </w:tabs>
        <w:spacing w:before="14" w:after="14"/>
        <w:ind w:firstLine="720"/>
        <w:jc w:val="both"/>
      </w:pPr>
      <w:r>
        <w:t>14</w:t>
      </w:r>
      <w:r w:rsidR="006C2741" w:rsidRPr="007625D1">
        <w:t>.5. Обстоятельствами непреодолимой силы являются любые чрезвычайные и непредотвратимые ситуации, включая, но не ограничиваясь следующим:</w:t>
      </w:r>
    </w:p>
    <w:p w14:paraId="2C57F1D8" w14:textId="77777777" w:rsidR="006C2741" w:rsidRPr="007625D1" w:rsidRDefault="006C2741" w:rsidP="00B75D49">
      <w:pPr>
        <w:widowControl w:val="0"/>
        <w:tabs>
          <w:tab w:val="left" w:pos="567"/>
          <w:tab w:val="num" w:pos="1620"/>
        </w:tabs>
        <w:spacing w:before="14" w:after="14"/>
        <w:ind w:firstLine="720"/>
        <w:jc w:val="both"/>
      </w:pPr>
      <w:r w:rsidRPr="007625D1">
        <w:t>война и другие агрессии (война объявленная или нет), мобилизация или эмбарго;</w:t>
      </w:r>
    </w:p>
    <w:p w14:paraId="44E5B439" w14:textId="77777777" w:rsidR="006C2741" w:rsidRPr="007625D1" w:rsidRDefault="006C2741" w:rsidP="00B75D49">
      <w:pPr>
        <w:widowControl w:val="0"/>
        <w:tabs>
          <w:tab w:val="left" w:pos="567"/>
          <w:tab w:val="left" w:pos="1330"/>
        </w:tabs>
        <w:spacing w:before="14" w:after="14"/>
        <w:ind w:firstLine="720"/>
        <w:jc w:val="both"/>
      </w:pPr>
      <w:r w:rsidRPr="007625D1">
        <w:t xml:space="preserve">массовая ионизирующая радиация или массовое радиоактивное заражение от любого атомного </w:t>
      </w:r>
      <w:r w:rsidRPr="007625D1">
        <w:lastRenderedPageBreak/>
        <w:t>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14:paraId="3B3FD6DC" w14:textId="77777777" w:rsidR="006C2741" w:rsidRPr="007625D1" w:rsidRDefault="006C2741" w:rsidP="00B75D49">
      <w:pPr>
        <w:widowControl w:val="0"/>
        <w:tabs>
          <w:tab w:val="left" w:pos="567"/>
        </w:tabs>
        <w:spacing w:before="14" w:after="14"/>
        <w:ind w:firstLine="720"/>
        <w:jc w:val="both"/>
      </w:pPr>
      <w:r w:rsidRPr="007625D1">
        <w:t>восстание, революция, свержение существующего строя и установление военной власти, гражданская война;</w:t>
      </w:r>
    </w:p>
    <w:p w14:paraId="1B227BD5" w14:textId="77777777" w:rsidR="006C2741" w:rsidRPr="007625D1" w:rsidRDefault="006C2741" w:rsidP="00B75D49">
      <w:pPr>
        <w:widowControl w:val="0"/>
        <w:tabs>
          <w:tab w:val="left" w:pos="567"/>
        </w:tabs>
        <w:spacing w:before="14" w:after="14"/>
        <w:ind w:firstLine="720"/>
        <w:jc w:val="both"/>
      </w:pPr>
      <w:r w:rsidRPr="007625D1">
        <w:t>массовые беспорядки, столкновения, забастовки;</w:t>
      </w:r>
    </w:p>
    <w:p w14:paraId="14F55FEA" w14:textId="77777777" w:rsidR="006C2741" w:rsidRPr="007625D1" w:rsidRDefault="006C2741" w:rsidP="00B75D49">
      <w:pPr>
        <w:widowControl w:val="0"/>
        <w:tabs>
          <w:tab w:val="left" w:pos="567"/>
        </w:tabs>
        <w:spacing w:before="14" w:after="14"/>
        <w:ind w:firstLine="720"/>
        <w:jc w:val="both"/>
      </w:pPr>
      <w:r w:rsidRPr="007625D1">
        <w:t>другие общепринятые обстоятельства непреодолимой силы.</w:t>
      </w:r>
    </w:p>
    <w:p w14:paraId="246D5D11" w14:textId="77777777" w:rsidR="006C2741" w:rsidRPr="007625D1" w:rsidRDefault="006C2741" w:rsidP="00B75D49">
      <w:pPr>
        <w:pStyle w:val="21"/>
        <w:suppressAutoHyphens/>
        <w:spacing w:before="14" w:after="14" w:line="240" w:lineRule="auto"/>
        <w:ind w:left="0" w:firstLine="720"/>
        <w:rPr>
          <w:sz w:val="24"/>
          <w:szCs w:val="24"/>
        </w:rPr>
      </w:pPr>
      <w:r w:rsidRPr="007625D1">
        <w:rPr>
          <w:sz w:val="24"/>
          <w:szCs w:val="24"/>
        </w:rPr>
        <w:t>Действия третьих лиц, привлеченных Сторонами по настоящему Договору к исполнению настоящего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14:paraId="12980C7A" w14:textId="77777777" w:rsidR="006C2741" w:rsidRPr="007625D1" w:rsidRDefault="008F5147" w:rsidP="00B75D49">
      <w:pPr>
        <w:widowControl w:val="0"/>
        <w:spacing w:before="14" w:after="14"/>
        <w:ind w:firstLine="720"/>
        <w:jc w:val="both"/>
      </w:pPr>
      <w:r>
        <w:t>14</w:t>
      </w:r>
      <w:r w:rsidR="006C2741" w:rsidRPr="007625D1">
        <w:t>.6. Подрядчик и Заказчик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w:t>
      </w:r>
    </w:p>
    <w:p w14:paraId="6E2359BE" w14:textId="77777777" w:rsidR="00A5155B" w:rsidRDefault="008F5147" w:rsidP="00B75D49">
      <w:pPr>
        <w:widowControl w:val="0"/>
        <w:tabs>
          <w:tab w:val="num" w:pos="1620"/>
        </w:tabs>
        <w:spacing w:before="14" w:after="14"/>
        <w:ind w:firstLine="720"/>
        <w:jc w:val="both"/>
      </w:pPr>
      <w:r>
        <w:t>14</w:t>
      </w:r>
      <w:r w:rsidR="006C2741" w:rsidRPr="007625D1">
        <w:t>.7.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работы и поставленная продукция должны быть приняты и оплачены.</w:t>
      </w:r>
    </w:p>
    <w:p w14:paraId="5D36BB6B" w14:textId="77777777" w:rsidR="008D3077" w:rsidRDefault="008D3077" w:rsidP="00B75D49">
      <w:pPr>
        <w:widowControl w:val="0"/>
        <w:tabs>
          <w:tab w:val="num" w:pos="1620"/>
        </w:tabs>
        <w:spacing w:before="14" w:after="14"/>
        <w:ind w:firstLine="720"/>
        <w:jc w:val="both"/>
      </w:pPr>
    </w:p>
    <w:p w14:paraId="17C0D935" w14:textId="77777777" w:rsidR="003751E5" w:rsidRPr="00894EED" w:rsidRDefault="008F5147" w:rsidP="00B75D49">
      <w:pPr>
        <w:tabs>
          <w:tab w:val="left" w:pos="2700"/>
        </w:tabs>
        <w:spacing w:before="14" w:after="14"/>
        <w:jc w:val="center"/>
        <w:rPr>
          <w:b/>
          <w:bCs/>
        </w:rPr>
      </w:pPr>
      <w:r>
        <w:rPr>
          <w:b/>
          <w:bCs/>
        </w:rPr>
        <w:t>15</w:t>
      </w:r>
      <w:r w:rsidR="006C2741" w:rsidRPr="007625D1">
        <w:rPr>
          <w:b/>
          <w:bCs/>
        </w:rPr>
        <w:t>. Изменение, прекращение и расторжение Договора</w:t>
      </w:r>
    </w:p>
    <w:p w14:paraId="5C5977DB" w14:textId="77777777" w:rsidR="006C2741" w:rsidRPr="007625D1" w:rsidRDefault="008F5147" w:rsidP="00B75D49">
      <w:pPr>
        <w:spacing w:before="14" w:after="14"/>
        <w:ind w:firstLine="720"/>
        <w:jc w:val="both"/>
      </w:pPr>
      <w:r>
        <w:t>15</w:t>
      </w:r>
      <w:r w:rsidR="008D3077">
        <w:t>.</w:t>
      </w:r>
      <w:r w:rsidR="006C2741" w:rsidRPr="007625D1">
        <w:t>1. 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14:paraId="6F57EFD6" w14:textId="77777777" w:rsidR="006C2741" w:rsidRPr="007625D1" w:rsidRDefault="008F5147" w:rsidP="00B75D49">
      <w:pPr>
        <w:spacing w:before="14" w:after="14"/>
        <w:ind w:firstLine="720"/>
        <w:jc w:val="both"/>
      </w:pPr>
      <w:r>
        <w:t>15</w:t>
      </w:r>
      <w:r w:rsidR="006C2741" w:rsidRPr="007625D1">
        <w:t>.2.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настоящего Договора, Заказчик или Подрядчик имеют право на внесение изменений в настоящий Договор.</w:t>
      </w:r>
    </w:p>
    <w:p w14:paraId="1B98D86F" w14:textId="77777777" w:rsidR="006C2741" w:rsidRPr="007625D1" w:rsidRDefault="008F5147" w:rsidP="00B75D49">
      <w:pPr>
        <w:spacing w:before="14" w:after="14"/>
        <w:ind w:firstLine="720"/>
        <w:jc w:val="both"/>
      </w:pPr>
      <w:r>
        <w:t>15</w:t>
      </w:r>
      <w:r w:rsidR="006C2741" w:rsidRPr="007625D1">
        <w:t>.3. Подрядчик, прежде чем продолжить выполнение работ, на которые влияют указанные в пункте</w:t>
      </w:r>
      <w:r w:rsidR="00D53550">
        <w:t xml:space="preserve"> </w:t>
      </w:r>
      <w:r>
        <w:t>15</w:t>
      </w:r>
      <w:r w:rsidR="006C2741" w:rsidRPr="007625D1">
        <w:t>.2 обстоятельства, обязан незамедлительно в письменном виде обратиться к Заказчику с просьбой о внесении изменений в условия настоящего Договора.</w:t>
      </w:r>
    </w:p>
    <w:p w14:paraId="51B3DF2F" w14:textId="77777777" w:rsidR="006C2741" w:rsidRPr="007625D1" w:rsidRDefault="006C2741" w:rsidP="00B75D49">
      <w:pPr>
        <w:spacing w:before="14" w:after="14"/>
        <w:ind w:firstLine="720"/>
        <w:jc w:val="both"/>
      </w:pPr>
      <w:r w:rsidRPr="007625D1">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14:paraId="7C85E523" w14:textId="77777777" w:rsidR="006C2741" w:rsidRPr="007625D1" w:rsidRDefault="006C2741" w:rsidP="00B75D49">
      <w:pPr>
        <w:spacing w:before="14" w:after="14"/>
        <w:ind w:firstLine="720"/>
        <w:jc w:val="both"/>
      </w:pPr>
      <w:r w:rsidRPr="007625D1">
        <w:t xml:space="preserve">Не позднее 20 (двадцати)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14:paraId="37B47277" w14:textId="77777777" w:rsidR="006C2741" w:rsidRPr="007625D1" w:rsidRDefault="006C2741" w:rsidP="00B75D49">
      <w:pPr>
        <w:tabs>
          <w:tab w:val="num" w:pos="1620"/>
        </w:tabs>
        <w:spacing w:before="14" w:after="14"/>
        <w:ind w:firstLine="720"/>
        <w:jc w:val="both"/>
      </w:pPr>
      <w:r w:rsidRPr="007625D1">
        <w:t>Подрядчик не производит никаких изменений в работах до подписания соответствующего дополнительного соглашения к настоящему Договору.</w:t>
      </w:r>
    </w:p>
    <w:p w14:paraId="209817B9" w14:textId="77777777" w:rsidR="006C2741" w:rsidRPr="007625D1" w:rsidRDefault="008F5147" w:rsidP="00B75D49">
      <w:pPr>
        <w:tabs>
          <w:tab w:val="num" w:pos="1620"/>
        </w:tabs>
        <w:spacing w:before="14" w:after="14"/>
        <w:ind w:firstLine="720"/>
        <w:jc w:val="both"/>
      </w:pPr>
      <w:r>
        <w:t>15</w:t>
      </w:r>
      <w:r w:rsidR="006C2741" w:rsidRPr="007625D1">
        <w:t>.4. При изменениях законодательных и нормативных актов, ухудшающих положение Сторон по сравнению с их состоянием на день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настоящего Договора.</w:t>
      </w:r>
    </w:p>
    <w:p w14:paraId="05D2DB8B" w14:textId="77777777" w:rsidR="006C2741" w:rsidRPr="007625D1" w:rsidRDefault="008F5147" w:rsidP="00B75D49">
      <w:pPr>
        <w:tabs>
          <w:tab w:val="num" w:pos="1620"/>
        </w:tabs>
        <w:spacing w:before="14" w:after="14"/>
        <w:ind w:firstLine="720"/>
        <w:jc w:val="both"/>
      </w:pPr>
      <w:r>
        <w:t>15</w:t>
      </w:r>
      <w:r w:rsidR="006C2741" w:rsidRPr="007625D1">
        <w:t>.5. Исполнение настоящего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14:paraId="053D13FB" w14:textId="77777777" w:rsidR="006C2741" w:rsidRPr="007625D1" w:rsidRDefault="006C2741" w:rsidP="00B75D49">
      <w:pPr>
        <w:tabs>
          <w:tab w:val="left" w:pos="709"/>
          <w:tab w:val="num" w:pos="1620"/>
        </w:tabs>
        <w:spacing w:before="14" w:after="14"/>
        <w:ind w:firstLine="720"/>
        <w:jc w:val="both"/>
      </w:pPr>
      <w:r w:rsidRPr="007625D1">
        <w:t>Работы по консервации объекта могут быть выполнены Подрядчиком при его согласии на это.</w:t>
      </w:r>
    </w:p>
    <w:p w14:paraId="1334254E" w14:textId="77777777" w:rsidR="006C2741" w:rsidRPr="007625D1" w:rsidRDefault="006C2741" w:rsidP="00B75D49">
      <w:pPr>
        <w:widowControl w:val="0"/>
        <w:tabs>
          <w:tab w:val="left" w:pos="709"/>
          <w:tab w:val="num" w:pos="1620"/>
        </w:tabs>
        <w:spacing w:before="14" w:after="14"/>
        <w:ind w:firstLine="720"/>
        <w:jc w:val="both"/>
      </w:pPr>
      <w:r w:rsidRPr="007625D1">
        <w:t>В случае если Подрядчик дает положительный ответ на предложение Заказчика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14:paraId="5287DFC0" w14:textId="77777777" w:rsidR="006C2741" w:rsidRPr="007625D1" w:rsidRDefault="008F5147" w:rsidP="00B75D49">
      <w:pPr>
        <w:widowControl w:val="0"/>
        <w:tabs>
          <w:tab w:val="num" w:pos="1620"/>
        </w:tabs>
        <w:spacing w:before="14" w:after="14"/>
        <w:ind w:firstLine="720"/>
        <w:jc w:val="both"/>
      </w:pPr>
      <w:r>
        <w:lastRenderedPageBreak/>
        <w:t>15</w:t>
      </w:r>
      <w:r w:rsidR="006C2741" w:rsidRPr="007625D1">
        <w:t>.6. Заказчик вправе в одностороннем несудебном порядке отказаться от исполнения настоящего Договора, потребовав от Подрядчика уплаты предусмотренных разделом 1</w:t>
      </w:r>
      <w:r w:rsidR="00635207">
        <w:t>3</w:t>
      </w:r>
      <w:r w:rsidR="006C2741" w:rsidRPr="007625D1">
        <w:t xml:space="preserve"> настоящего Договора всех пеней и штрафов, путем направления уведомления Подрядчику за 5 (пять) рабочих дней до даты предполагаемого отказа в случае:</w:t>
      </w:r>
    </w:p>
    <w:p w14:paraId="419FAE5A" w14:textId="77777777" w:rsidR="006C2741" w:rsidRPr="007625D1" w:rsidRDefault="006C2741" w:rsidP="00B75D49">
      <w:pPr>
        <w:widowControl w:val="0"/>
        <w:tabs>
          <w:tab w:val="left" w:pos="720"/>
          <w:tab w:val="left" w:pos="1080"/>
          <w:tab w:val="num" w:pos="1620"/>
        </w:tabs>
        <w:autoSpaceDE w:val="0"/>
        <w:autoSpaceDN w:val="0"/>
        <w:adjustRightInd w:val="0"/>
        <w:spacing w:before="14" w:after="14"/>
        <w:jc w:val="both"/>
      </w:pPr>
      <w:r w:rsidRPr="007625D1">
        <w:tab/>
        <w:t>задержки Подрядчиком начала работ более чем на 30 (тридцать) дней по причинам, не зависящим от Заказчика;</w:t>
      </w:r>
      <w:r w:rsidRPr="007625D1">
        <w:tab/>
      </w:r>
    </w:p>
    <w:p w14:paraId="25F0983A" w14:textId="77777777" w:rsidR="006C2741" w:rsidRPr="007625D1" w:rsidRDefault="006C2741" w:rsidP="00B75D49">
      <w:pPr>
        <w:widowControl w:val="0"/>
        <w:tabs>
          <w:tab w:val="left" w:pos="720"/>
          <w:tab w:val="left" w:pos="1080"/>
        </w:tabs>
        <w:autoSpaceDE w:val="0"/>
        <w:autoSpaceDN w:val="0"/>
        <w:adjustRightInd w:val="0"/>
        <w:spacing w:before="14" w:after="14"/>
        <w:jc w:val="both"/>
        <w:rPr>
          <w:spacing w:val="-2"/>
        </w:rPr>
      </w:pPr>
      <w:r w:rsidRPr="007625D1">
        <w:tab/>
        <w:t>неоднократного нарушения Подрядчиком сроков выполнения строительно-монтажных</w:t>
      </w:r>
      <w:r w:rsidRPr="007625D1">
        <w:rPr>
          <w:spacing w:val="-2"/>
        </w:rPr>
        <w:t xml:space="preserve"> работ, влекущего увеличение срока окончания р</w:t>
      </w:r>
      <w:r w:rsidRPr="007625D1">
        <w:t xml:space="preserve">абот </w:t>
      </w:r>
      <w:r w:rsidRPr="007625D1">
        <w:rPr>
          <w:spacing w:val="-2"/>
        </w:rPr>
        <w:t>более чем на 30 (тридцать) рабочих дней;</w:t>
      </w:r>
    </w:p>
    <w:p w14:paraId="1A0CA145" w14:textId="77777777" w:rsidR="006C2741" w:rsidRPr="007625D1" w:rsidRDefault="006C2741" w:rsidP="00B75D49">
      <w:pPr>
        <w:widowControl w:val="0"/>
        <w:tabs>
          <w:tab w:val="left" w:pos="720"/>
          <w:tab w:val="left" w:pos="1080"/>
        </w:tabs>
        <w:autoSpaceDE w:val="0"/>
        <w:autoSpaceDN w:val="0"/>
        <w:adjustRightInd w:val="0"/>
        <w:spacing w:before="14" w:after="14"/>
        <w:jc w:val="both"/>
      </w:pPr>
      <w:r w:rsidRPr="007625D1">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рабочих дней;</w:t>
      </w:r>
    </w:p>
    <w:p w14:paraId="71939062" w14:textId="77777777" w:rsidR="006C2741" w:rsidRPr="007625D1" w:rsidRDefault="006C2741" w:rsidP="00B75D49">
      <w:pPr>
        <w:widowControl w:val="0"/>
        <w:tabs>
          <w:tab w:val="left" w:pos="720"/>
          <w:tab w:val="left" w:pos="1080"/>
        </w:tabs>
        <w:autoSpaceDE w:val="0"/>
        <w:autoSpaceDN w:val="0"/>
        <w:adjustRightInd w:val="0"/>
        <w:spacing w:before="14" w:after="14"/>
        <w:jc w:val="both"/>
      </w:pPr>
      <w:r w:rsidRPr="007625D1">
        <w:tab/>
        <w:t>аннулирования Свидетельства о допуске к работам, полученного Подрядчиком в саморегулируемой организации (СРО);</w:t>
      </w:r>
    </w:p>
    <w:p w14:paraId="4516E1E8" w14:textId="77777777" w:rsidR="006C2741" w:rsidRPr="007625D1" w:rsidRDefault="006C2741" w:rsidP="00B75D49">
      <w:pPr>
        <w:widowControl w:val="0"/>
        <w:tabs>
          <w:tab w:val="left" w:pos="720"/>
          <w:tab w:val="left" w:pos="1080"/>
        </w:tabs>
        <w:autoSpaceDE w:val="0"/>
        <w:autoSpaceDN w:val="0"/>
        <w:adjustRightInd w:val="0"/>
        <w:spacing w:before="14" w:after="14"/>
        <w:jc w:val="both"/>
      </w:pPr>
      <w:r w:rsidRPr="007625D1">
        <w:tab/>
        <w:t>получения по результатам аттестации материалов и оборудования, проводимой Заказчиком, отрицательного акта приемки (экспертного заключения</w:t>
      </w:r>
      <w:r w:rsidRPr="007625D1">
        <w:rPr>
          <w:iCs/>
        </w:rPr>
        <w:t>)</w:t>
      </w:r>
      <w:r w:rsidRPr="007625D1">
        <w:t>;</w:t>
      </w:r>
    </w:p>
    <w:p w14:paraId="19E5671D" w14:textId="77777777" w:rsidR="006C2741" w:rsidRPr="007625D1" w:rsidRDefault="006C2741" w:rsidP="00B75D49">
      <w:pPr>
        <w:widowControl w:val="0"/>
        <w:tabs>
          <w:tab w:val="left" w:pos="720"/>
          <w:tab w:val="left" w:pos="1080"/>
        </w:tabs>
        <w:autoSpaceDE w:val="0"/>
        <w:autoSpaceDN w:val="0"/>
        <w:adjustRightInd w:val="0"/>
        <w:spacing w:before="14" w:after="14"/>
        <w:jc w:val="both"/>
      </w:pPr>
      <w:r w:rsidRPr="007625D1">
        <w:tab/>
        <w:t>непредставления Подрядчиком обеспечения своих обязательств;</w:t>
      </w:r>
    </w:p>
    <w:p w14:paraId="10B1713F" w14:textId="77777777" w:rsidR="006C2741" w:rsidRPr="007625D1" w:rsidRDefault="006C2741" w:rsidP="00B75D49">
      <w:pPr>
        <w:widowControl w:val="0"/>
        <w:tabs>
          <w:tab w:val="left" w:pos="720"/>
          <w:tab w:val="left" w:pos="1080"/>
        </w:tabs>
        <w:autoSpaceDE w:val="0"/>
        <w:autoSpaceDN w:val="0"/>
        <w:adjustRightInd w:val="0"/>
        <w:spacing w:before="14" w:after="14"/>
        <w:jc w:val="both"/>
      </w:pPr>
      <w:r w:rsidRPr="007625D1">
        <w:rPr>
          <w:bCs/>
        </w:rPr>
        <w:tab/>
        <w:t>по иным основаниям, предусмотренным действующим законодательством Российской Федерации</w:t>
      </w:r>
      <w:r w:rsidRPr="007625D1">
        <w:t>.</w:t>
      </w:r>
    </w:p>
    <w:p w14:paraId="025229B9" w14:textId="77777777" w:rsidR="006C2741" w:rsidRPr="007625D1" w:rsidRDefault="008F5147" w:rsidP="00B75D49">
      <w:pPr>
        <w:pStyle w:val="4"/>
        <w:numPr>
          <w:ilvl w:val="0"/>
          <w:numId w:val="0"/>
        </w:numPr>
        <w:tabs>
          <w:tab w:val="left" w:pos="3720"/>
        </w:tabs>
        <w:spacing w:before="14" w:after="14"/>
        <w:ind w:left="12" w:firstLine="720"/>
        <w:rPr>
          <w:rFonts w:ascii="Times New Roman" w:hAnsi="Times New Roman"/>
          <w:sz w:val="24"/>
          <w:szCs w:val="24"/>
        </w:rPr>
      </w:pPr>
      <w:r>
        <w:rPr>
          <w:rFonts w:ascii="Times New Roman" w:hAnsi="Times New Roman"/>
          <w:sz w:val="24"/>
          <w:szCs w:val="24"/>
        </w:rPr>
        <w:t>15</w:t>
      </w:r>
      <w:r w:rsidR="006C2741" w:rsidRPr="007625D1">
        <w:rPr>
          <w:rFonts w:ascii="Times New Roman" w:hAnsi="Times New Roman"/>
          <w:sz w:val="24"/>
          <w:szCs w:val="24"/>
        </w:rPr>
        <w:t xml:space="preserve">.7. Заказчик имеет право расторгнуть настоящий Договор в любое время по своему усмотрению, уведомив об этом Подрядчика. Договор считается расторгнутым спустя 15 (пятнадцать) календарных дней после даты получения Подрядчиком данного уведомления или даты возвращения Заказчиком обеспечения исполнения обязательств </w:t>
      </w:r>
      <w:r w:rsidR="00F537E7" w:rsidRPr="007625D1">
        <w:rPr>
          <w:rFonts w:ascii="Times New Roman" w:hAnsi="Times New Roman"/>
          <w:sz w:val="24"/>
          <w:szCs w:val="24"/>
        </w:rPr>
        <w:t>Подрядчика,</w:t>
      </w:r>
      <w:r w:rsidR="006C2741" w:rsidRPr="007625D1">
        <w:rPr>
          <w:rFonts w:ascii="Times New Roman" w:hAnsi="Times New Roman"/>
          <w:sz w:val="24"/>
          <w:szCs w:val="24"/>
        </w:rPr>
        <w:t xml:space="preserve"> в зависимости от того, которая из них наступит позже. </w:t>
      </w:r>
    </w:p>
    <w:p w14:paraId="25175BA6" w14:textId="77777777" w:rsidR="006C2741" w:rsidRPr="007625D1" w:rsidRDefault="006C2741" w:rsidP="00B75D49">
      <w:pPr>
        <w:pStyle w:val="4"/>
        <w:numPr>
          <w:ilvl w:val="0"/>
          <w:numId w:val="0"/>
        </w:numPr>
        <w:tabs>
          <w:tab w:val="left" w:pos="3720"/>
        </w:tabs>
        <w:spacing w:before="14" w:after="14"/>
        <w:ind w:left="12" w:firstLine="720"/>
        <w:rPr>
          <w:rFonts w:ascii="Times New Roman" w:hAnsi="Times New Roman"/>
          <w:sz w:val="24"/>
          <w:szCs w:val="24"/>
        </w:rPr>
      </w:pPr>
      <w:r w:rsidRPr="007625D1">
        <w:rPr>
          <w:rFonts w:ascii="Times New Roman" w:hAnsi="Times New Roman"/>
          <w:sz w:val="24"/>
          <w:szCs w:val="24"/>
        </w:rPr>
        <w:t>С даты получения Подрядчиком уведомления о расторжении настоящего Договора и до даты одностороннего расторжения Договора Подрядчик обязан прекратить выполнение работ и услуг на объекте, передать Заказчику объекты незавершенного строительства, рабочую и исполнительную документацию,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14:paraId="0C23C70D" w14:textId="77777777" w:rsidR="006C2741" w:rsidRPr="007625D1" w:rsidRDefault="006C2741" w:rsidP="00B75D49">
      <w:pPr>
        <w:pStyle w:val="4"/>
        <w:numPr>
          <w:ilvl w:val="0"/>
          <w:numId w:val="0"/>
        </w:numPr>
        <w:tabs>
          <w:tab w:val="left" w:pos="3720"/>
        </w:tabs>
        <w:spacing w:before="14" w:after="14"/>
        <w:ind w:left="12" w:firstLine="720"/>
        <w:rPr>
          <w:rFonts w:ascii="Times New Roman" w:hAnsi="Times New Roman"/>
          <w:sz w:val="24"/>
          <w:szCs w:val="24"/>
        </w:rPr>
      </w:pPr>
      <w:r w:rsidRPr="007625D1">
        <w:rPr>
          <w:rFonts w:ascii="Times New Roman" w:hAnsi="Times New Roman"/>
          <w:sz w:val="24"/>
          <w:szCs w:val="24"/>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14:paraId="5397FCBD" w14:textId="77777777" w:rsidR="006C2741" w:rsidRPr="007625D1" w:rsidRDefault="008F5147" w:rsidP="00B75D49">
      <w:pPr>
        <w:pStyle w:val="4"/>
        <w:numPr>
          <w:ilvl w:val="0"/>
          <w:numId w:val="0"/>
        </w:numPr>
        <w:tabs>
          <w:tab w:val="left" w:pos="3720"/>
        </w:tabs>
        <w:spacing w:before="14" w:after="14"/>
        <w:ind w:left="12" w:firstLine="720"/>
        <w:rPr>
          <w:rFonts w:ascii="Times New Roman" w:hAnsi="Times New Roman"/>
          <w:sz w:val="24"/>
          <w:szCs w:val="24"/>
        </w:rPr>
      </w:pPr>
      <w:r>
        <w:rPr>
          <w:rFonts w:ascii="Times New Roman" w:hAnsi="Times New Roman"/>
          <w:sz w:val="24"/>
          <w:szCs w:val="24"/>
        </w:rPr>
        <w:t>15</w:t>
      </w:r>
      <w:r w:rsidR="006C2741" w:rsidRPr="007625D1">
        <w:rPr>
          <w:rFonts w:ascii="Times New Roman" w:hAnsi="Times New Roman"/>
          <w:sz w:val="24"/>
          <w:szCs w:val="24"/>
        </w:rPr>
        <w:t>.8. После расторжения настоящего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14:paraId="08C7AF49" w14:textId="77777777" w:rsidR="006C2741" w:rsidRPr="007625D1" w:rsidRDefault="008F5147" w:rsidP="00B75D49">
      <w:pPr>
        <w:pStyle w:val="5"/>
        <w:numPr>
          <w:ilvl w:val="0"/>
          <w:numId w:val="0"/>
        </w:numPr>
        <w:tabs>
          <w:tab w:val="left" w:pos="3720"/>
        </w:tabs>
        <w:spacing w:before="14" w:after="14"/>
        <w:ind w:left="12" w:firstLine="720"/>
        <w:jc w:val="both"/>
        <w:rPr>
          <w:rFonts w:ascii="Times New Roman" w:hAnsi="Times New Roman"/>
          <w:sz w:val="24"/>
          <w:szCs w:val="24"/>
        </w:rPr>
      </w:pPr>
      <w:r>
        <w:rPr>
          <w:rFonts w:ascii="Times New Roman" w:hAnsi="Times New Roman"/>
          <w:sz w:val="24"/>
          <w:szCs w:val="24"/>
        </w:rPr>
        <w:t>15</w:t>
      </w:r>
      <w:r w:rsidR="006C2741" w:rsidRPr="007625D1">
        <w:rPr>
          <w:rFonts w:ascii="Times New Roman" w:hAnsi="Times New Roman"/>
          <w:sz w:val="24"/>
          <w:szCs w:val="24"/>
        </w:rPr>
        <w:t xml:space="preserve">.9. 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14:paraId="6F9C4814" w14:textId="77777777" w:rsidR="006C2741" w:rsidRPr="007625D1" w:rsidRDefault="008F5147" w:rsidP="00B75D49">
      <w:pPr>
        <w:pStyle w:val="4"/>
        <w:numPr>
          <w:ilvl w:val="0"/>
          <w:numId w:val="0"/>
        </w:numPr>
        <w:spacing w:after="0"/>
        <w:ind w:firstLine="720"/>
        <w:rPr>
          <w:rFonts w:ascii="Times New Roman" w:hAnsi="Times New Roman"/>
          <w:sz w:val="24"/>
          <w:szCs w:val="24"/>
        </w:rPr>
      </w:pPr>
      <w:r>
        <w:rPr>
          <w:rFonts w:ascii="Times New Roman" w:hAnsi="Times New Roman"/>
          <w:sz w:val="24"/>
          <w:szCs w:val="24"/>
        </w:rPr>
        <w:t>15</w:t>
      </w:r>
      <w:r w:rsidR="006C2741" w:rsidRPr="007625D1">
        <w:rPr>
          <w:rFonts w:ascii="Times New Roman" w:hAnsi="Times New Roman"/>
          <w:sz w:val="24"/>
          <w:szCs w:val="24"/>
        </w:rPr>
        <w:t>.10. Подрядчик вправе в одностороннем порядке расторгнуть Договор в случае:</w:t>
      </w:r>
    </w:p>
    <w:p w14:paraId="598608D2" w14:textId="77777777" w:rsidR="006C2741" w:rsidRPr="007625D1" w:rsidRDefault="006C2741" w:rsidP="00B75D49">
      <w:pPr>
        <w:ind w:firstLine="720"/>
        <w:jc w:val="both"/>
      </w:pPr>
      <w:r w:rsidRPr="007625D1">
        <w:t>возбуждения арбитражным судом процедуры банкротства в отношении Заказчика;</w:t>
      </w:r>
    </w:p>
    <w:p w14:paraId="060D4D50" w14:textId="77777777" w:rsidR="006C2741" w:rsidRPr="007625D1" w:rsidRDefault="006C2741" w:rsidP="00B75D49">
      <w:pPr>
        <w:ind w:firstLine="720"/>
        <w:jc w:val="both"/>
      </w:pPr>
      <w:r w:rsidRPr="007625D1">
        <w:t xml:space="preserve">остановки Подрядчиком выполнения работ по письменному указанию Заказчика по причинам, не зависящим от Подрядчика, на срок, превышающий 60 (шестьдесят) дней. </w:t>
      </w:r>
    </w:p>
    <w:p w14:paraId="475BB48D" w14:textId="77777777" w:rsidR="009807B4" w:rsidRDefault="008D3077" w:rsidP="00B75D49">
      <w:pPr>
        <w:ind w:firstLine="720"/>
        <w:jc w:val="both"/>
      </w:pPr>
      <w:r>
        <w:t>6</w:t>
      </w:r>
      <w:r w:rsidR="006C2741" w:rsidRPr="007625D1">
        <w:t xml:space="preserve">11.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настоящему Договору </w:t>
      </w:r>
      <w:r w:rsidR="006C2741" w:rsidRPr="007625D1">
        <w:rPr>
          <w:bCs/>
        </w:rPr>
        <w:t>за исключением обязательств о конфиденциальности</w:t>
      </w:r>
      <w:r w:rsidR="006C2741" w:rsidRPr="007625D1">
        <w:t xml:space="preserve">. </w:t>
      </w:r>
    </w:p>
    <w:p w14:paraId="242A71CC" w14:textId="77777777" w:rsidR="0002288C" w:rsidRDefault="0002288C" w:rsidP="00B75D49">
      <w:pPr>
        <w:spacing w:before="14" w:after="14"/>
        <w:rPr>
          <w:b/>
          <w:bCs/>
        </w:rPr>
      </w:pPr>
    </w:p>
    <w:p w14:paraId="0B5C5A28" w14:textId="77777777" w:rsidR="003751E5" w:rsidRPr="007625D1" w:rsidRDefault="006C2741" w:rsidP="00B75D49">
      <w:pPr>
        <w:spacing w:before="14" w:after="14"/>
        <w:jc w:val="center"/>
        <w:rPr>
          <w:b/>
          <w:bCs/>
        </w:rPr>
      </w:pPr>
      <w:r w:rsidRPr="007625D1">
        <w:rPr>
          <w:b/>
          <w:bCs/>
        </w:rPr>
        <w:t>1</w:t>
      </w:r>
      <w:r w:rsidR="008D3077">
        <w:rPr>
          <w:b/>
          <w:bCs/>
        </w:rPr>
        <w:t>7</w:t>
      </w:r>
      <w:r w:rsidRPr="007625D1">
        <w:rPr>
          <w:b/>
          <w:bCs/>
        </w:rPr>
        <w:t>. Конфиденциальность</w:t>
      </w:r>
    </w:p>
    <w:p w14:paraId="70FB6919" w14:textId="77777777" w:rsidR="006C2741" w:rsidRPr="007625D1" w:rsidRDefault="006C2741" w:rsidP="00B75D49">
      <w:pPr>
        <w:pStyle w:val="a5"/>
        <w:tabs>
          <w:tab w:val="right" w:pos="0"/>
        </w:tabs>
        <w:spacing w:before="14" w:after="14"/>
        <w:ind w:firstLine="720"/>
        <w:rPr>
          <w:sz w:val="24"/>
          <w:szCs w:val="24"/>
        </w:rPr>
      </w:pPr>
      <w:r>
        <w:rPr>
          <w:sz w:val="24"/>
          <w:szCs w:val="24"/>
        </w:rPr>
        <w:lastRenderedPageBreak/>
        <w:t>1</w:t>
      </w:r>
      <w:r w:rsidR="008D3077">
        <w:rPr>
          <w:sz w:val="24"/>
          <w:szCs w:val="24"/>
        </w:rPr>
        <w:t>7</w:t>
      </w:r>
      <w:r w:rsidRPr="007625D1">
        <w:rPr>
          <w:sz w:val="24"/>
          <w:szCs w:val="24"/>
        </w:rPr>
        <w:t xml:space="preserve">.1.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77FBE99A" w14:textId="77777777" w:rsidR="006C2741" w:rsidRPr="007625D1" w:rsidRDefault="006C2741" w:rsidP="00B75D49">
      <w:pPr>
        <w:pStyle w:val="a5"/>
        <w:tabs>
          <w:tab w:val="right" w:pos="0"/>
        </w:tabs>
        <w:spacing w:before="14" w:after="14"/>
        <w:ind w:firstLine="720"/>
        <w:rPr>
          <w:sz w:val="24"/>
          <w:szCs w:val="24"/>
        </w:rPr>
      </w:pPr>
      <w:r w:rsidRPr="007625D1">
        <w:rPr>
          <w:sz w:val="24"/>
          <w:szCs w:val="24"/>
        </w:rPr>
        <w:t xml:space="preserve">Стороны настоящим подтверждают, что условия настоящего Договора и соглашений (протоколов и </w:t>
      </w:r>
      <w:proofErr w:type="gramStart"/>
      <w:r w:rsidRPr="007625D1">
        <w:rPr>
          <w:sz w:val="24"/>
          <w:szCs w:val="24"/>
        </w:rPr>
        <w:t>т.п.</w:t>
      </w:r>
      <w:proofErr w:type="gramEnd"/>
      <w:r w:rsidRPr="007625D1">
        <w:rPr>
          <w:sz w:val="24"/>
          <w:szCs w:val="24"/>
        </w:rPr>
        <w:t>)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14:paraId="163DAD29" w14:textId="77777777" w:rsidR="006C2741" w:rsidRPr="007625D1" w:rsidRDefault="006C2741" w:rsidP="00B75D49">
      <w:pPr>
        <w:pStyle w:val="a5"/>
        <w:tabs>
          <w:tab w:val="left" w:pos="1080"/>
          <w:tab w:val="right" w:pos="9360"/>
        </w:tabs>
        <w:autoSpaceDE/>
        <w:autoSpaceDN/>
        <w:spacing w:before="14" w:after="14"/>
        <w:ind w:firstLine="720"/>
        <w:rPr>
          <w:sz w:val="24"/>
          <w:szCs w:val="24"/>
        </w:rPr>
      </w:pPr>
      <w:r>
        <w:rPr>
          <w:sz w:val="24"/>
          <w:szCs w:val="24"/>
        </w:rPr>
        <w:t>1</w:t>
      </w:r>
      <w:r w:rsidR="008D3077">
        <w:rPr>
          <w:sz w:val="24"/>
          <w:szCs w:val="24"/>
        </w:rPr>
        <w:t>7</w:t>
      </w:r>
      <w:r w:rsidRPr="007625D1">
        <w:rPr>
          <w:sz w:val="24"/>
          <w:szCs w:val="24"/>
        </w:rPr>
        <w:t xml:space="preserve">.2.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w:t>
      </w:r>
      <w:r w:rsidRPr="007625D1">
        <w:rPr>
          <w:snapToGrid w:val="0"/>
          <w:sz w:val="24"/>
          <w:szCs w:val="24"/>
        </w:rPr>
        <w:t>Подрядчик</w:t>
      </w:r>
      <w:r w:rsidRPr="007625D1">
        <w:rPr>
          <w:sz w:val="24"/>
          <w:szCs w:val="24"/>
        </w:rPr>
        <w:t xml:space="preserve"> несет ответственность за действия (бездействие) таких лиц как за свои собственные.</w:t>
      </w:r>
    </w:p>
    <w:p w14:paraId="5728CD3E" w14:textId="77777777" w:rsidR="006C2741" w:rsidRPr="007625D1" w:rsidRDefault="006C2741" w:rsidP="00B75D49">
      <w:pPr>
        <w:pStyle w:val="a5"/>
        <w:tabs>
          <w:tab w:val="left" w:pos="1080"/>
          <w:tab w:val="right" w:pos="9360"/>
        </w:tabs>
        <w:autoSpaceDE/>
        <w:autoSpaceDN/>
        <w:spacing w:before="14" w:after="14"/>
        <w:ind w:firstLine="720"/>
        <w:rPr>
          <w:sz w:val="24"/>
          <w:szCs w:val="24"/>
        </w:rPr>
      </w:pPr>
      <w:r w:rsidRPr="007625D1">
        <w:rPr>
          <w:sz w:val="24"/>
          <w:szCs w:val="24"/>
        </w:rPr>
        <w:t>Подрядчик обязан предусмотреть в договорах с субподрядчиками условия о конфиденциальности, аналогичные условиям настоящего Договора, при этом Подрядчик несет ответственность за действия (бездействие) субподрядчиков как за собственные действия.</w:t>
      </w:r>
    </w:p>
    <w:p w14:paraId="5356AB13" w14:textId="77777777" w:rsidR="006C2741" w:rsidRPr="007625D1" w:rsidRDefault="006C2741" w:rsidP="00B75D49">
      <w:pPr>
        <w:pStyle w:val="a5"/>
        <w:widowControl w:val="0"/>
        <w:tabs>
          <w:tab w:val="right" w:pos="0"/>
          <w:tab w:val="left" w:pos="1080"/>
        </w:tabs>
        <w:spacing w:before="14" w:after="14"/>
        <w:ind w:firstLine="720"/>
        <w:rPr>
          <w:sz w:val="24"/>
          <w:szCs w:val="24"/>
        </w:rPr>
      </w:pPr>
      <w:r>
        <w:rPr>
          <w:sz w:val="24"/>
          <w:szCs w:val="24"/>
        </w:rPr>
        <w:t>1</w:t>
      </w:r>
      <w:r w:rsidR="008D3077">
        <w:rPr>
          <w:sz w:val="24"/>
          <w:szCs w:val="24"/>
        </w:rPr>
        <w:t>7</w:t>
      </w:r>
      <w:r w:rsidRPr="007625D1">
        <w:rPr>
          <w:sz w:val="24"/>
          <w:szCs w:val="24"/>
        </w:rPr>
        <w:t>.3. 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p>
    <w:p w14:paraId="3EEDD2CA" w14:textId="77777777" w:rsidR="006C2741" w:rsidRPr="007625D1" w:rsidRDefault="00D53550" w:rsidP="00B75D49">
      <w:pPr>
        <w:pStyle w:val="a5"/>
        <w:widowControl w:val="0"/>
        <w:tabs>
          <w:tab w:val="right" w:pos="0"/>
          <w:tab w:val="left" w:pos="1080"/>
        </w:tabs>
        <w:spacing w:before="14" w:after="14"/>
        <w:ind w:firstLine="720"/>
        <w:rPr>
          <w:sz w:val="24"/>
          <w:szCs w:val="24"/>
        </w:rPr>
      </w:pPr>
      <w:r>
        <w:rPr>
          <w:sz w:val="24"/>
          <w:szCs w:val="24"/>
        </w:rPr>
        <w:t>1</w:t>
      </w:r>
      <w:r w:rsidR="008D3077">
        <w:rPr>
          <w:sz w:val="24"/>
          <w:szCs w:val="24"/>
        </w:rPr>
        <w:t>7</w:t>
      </w:r>
      <w:r w:rsidR="006C2741">
        <w:rPr>
          <w:sz w:val="24"/>
          <w:szCs w:val="24"/>
        </w:rPr>
        <w:t>.</w:t>
      </w:r>
      <w:r w:rsidR="006C2741" w:rsidRPr="007625D1">
        <w:rPr>
          <w:sz w:val="24"/>
          <w:szCs w:val="24"/>
        </w:rPr>
        <w:t>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настоящего Договора.</w:t>
      </w:r>
    </w:p>
    <w:p w14:paraId="44BC75E2" w14:textId="77777777" w:rsidR="006C2741" w:rsidRPr="007625D1" w:rsidRDefault="006C2741" w:rsidP="00B75D49">
      <w:pPr>
        <w:pStyle w:val="ConsNormal"/>
        <w:widowControl/>
        <w:spacing w:before="14" w:after="14"/>
        <w:ind w:right="-5"/>
        <w:jc w:val="both"/>
        <w:rPr>
          <w:rFonts w:ascii="Times New Roman" w:hAnsi="Times New Roman"/>
          <w:sz w:val="24"/>
          <w:szCs w:val="24"/>
        </w:rPr>
      </w:pPr>
      <w:r>
        <w:rPr>
          <w:rFonts w:ascii="Times New Roman" w:hAnsi="Times New Roman"/>
          <w:sz w:val="24"/>
          <w:szCs w:val="24"/>
        </w:rPr>
        <w:t>1</w:t>
      </w:r>
      <w:r w:rsidR="008D3077">
        <w:rPr>
          <w:rFonts w:ascii="Times New Roman" w:hAnsi="Times New Roman"/>
          <w:sz w:val="24"/>
          <w:szCs w:val="24"/>
        </w:rPr>
        <w:t>7</w:t>
      </w:r>
      <w:r w:rsidRPr="007625D1">
        <w:rPr>
          <w:rFonts w:ascii="Times New Roman" w:hAnsi="Times New Roman"/>
          <w:sz w:val="24"/>
          <w:szCs w:val="24"/>
        </w:rPr>
        <w:t xml:space="preserve">.5. </w:t>
      </w:r>
      <w:r w:rsidRPr="002A6FA4">
        <w:rPr>
          <w:rFonts w:ascii="Times New Roman" w:hAnsi="Times New Roman"/>
          <w:sz w:val="24"/>
          <w:szCs w:val="24"/>
        </w:rPr>
        <w:t xml:space="preserve">Требования пункта </w:t>
      </w:r>
      <w:r>
        <w:rPr>
          <w:rFonts w:ascii="Times New Roman" w:hAnsi="Times New Roman"/>
          <w:sz w:val="24"/>
          <w:szCs w:val="24"/>
        </w:rPr>
        <w:t>1</w:t>
      </w:r>
      <w:r w:rsidR="008D3077">
        <w:rPr>
          <w:rFonts w:ascii="Times New Roman" w:hAnsi="Times New Roman"/>
          <w:sz w:val="24"/>
          <w:szCs w:val="24"/>
        </w:rPr>
        <w:t>7</w:t>
      </w:r>
      <w:r w:rsidRPr="002A6FA4">
        <w:rPr>
          <w:rFonts w:ascii="Times New Roman" w:hAnsi="Times New Roman"/>
          <w:sz w:val="24"/>
          <w:szCs w:val="24"/>
        </w:rPr>
        <w:t>.1</w:t>
      </w:r>
      <w:r w:rsidRPr="007625D1">
        <w:rPr>
          <w:rFonts w:ascii="Times New Roman" w:hAnsi="Times New Roman"/>
          <w:sz w:val="24"/>
          <w:szCs w:val="24"/>
        </w:rPr>
        <w:t xml:space="preserve">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14:paraId="0D034B87" w14:textId="77777777" w:rsidR="00626F96" w:rsidRPr="00626F96" w:rsidRDefault="006C2741" w:rsidP="00B75D49">
      <w:pPr>
        <w:pStyle w:val="ConsNormal"/>
        <w:widowControl/>
        <w:spacing w:before="14" w:after="14"/>
        <w:ind w:right="-5"/>
        <w:jc w:val="both"/>
        <w:rPr>
          <w:rFonts w:ascii="Times New Roman" w:hAnsi="Times New Roman"/>
          <w:sz w:val="24"/>
          <w:szCs w:val="24"/>
        </w:rPr>
      </w:pPr>
      <w:r>
        <w:rPr>
          <w:rFonts w:ascii="Times New Roman" w:hAnsi="Times New Roman"/>
          <w:sz w:val="24"/>
          <w:szCs w:val="24"/>
        </w:rPr>
        <w:t>1</w:t>
      </w:r>
      <w:r w:rsidR="008D3077">
        <w:rPr>
          <w:rFonts w:ascii="Times New Roman" w:hAnsi="Times New Roman"/>
          <w:sz w:val="24"/>
          <w:szCs w:val="24"/>
        </w:rPr>
        <w:t>7</w:t>
      </w:r>
      <w:r w:rsidRPr="007625D1">
        <w:rPr>
          <w:rFonts w:ascii="Times New Roman" w:hAnsi="Times New Roman"/>
          <w:sz w:val="24"/>
          <w:szCs w:val="24"/>
        </w:rPr>
        <w:t xml:space="preserve">.6. Любой ущерб, причиненный Стороне </w:t>
      </w:r>
      <w:proofErr w:type="gramStart"/>
      <w:r w:rsidRPr="007625D1">
        <w:rPr>
          <w:rFonts w:ascii="Times New Roman" w:hAnsi="Times New Roman"/>
          <w:sz w:val="24"/>
          <w:szCs w:val="24"/>
        </w:rPr>
        <w:t>несоблюдением требований</w:t>
      </w:r>
      <w:proofErr w:type="gramEnd"/>
      <w:r w:rsidRPr="007625D1">
        <w:rPr>
          <w:rFonts w:ascii="Times New Roman" w:hAnsi="Times New Roman"/>
          <w:sz w:val="24"/>
          <w:szCs w:val="24"/>
        </w:rPr>
        <w:t xml:space="preserve"> </w:t>
      </w:r>
      <w:r w:rsidRPr="002A6FA4">
        <w:rPr>
          <w:rFonts w:ascii="Times New Roman" w:hAnsi="Times New Roman"/>
          <w:sz w:val="24"/>
          <w:szCs w:val="24"/>
        </w:rPr>
        <w:t xml:space="preserve">раздела </w:t>
      </w:r>
      <w:r>
        <w:rPr>
          <w:rFonts w:ascii="Times New Roman" w:hAnsi="Times New Roman"/>
          <w:sz w:val="24"/>
          <w:szCs w:val="24"/>
        </w:rPr>
        <w:t>1</w:t>
      </w:r>
      <w:r w:rsidR="008F5147">
        <w:rPr>
          <w:rFonts w:ascii="Times New Roman" w:hAnsi="Times New Roman"/>
          <w:sz w:val="24"/>
          <w:szCs w:val="24"/>
        </w:rPr>
        <w:t>5</w:t>
      </w:r>
      <w:r w:rsidRPr="002A6FA4">
        <w:rPr>
          <w:rFonts w:ascii="Times New Roman" w:hAnsi="Times New Roman"/>
          <w:sz w:val="24"/>
          <w:szCs w:val="24"/>
        </w:rPr>
        <w:t>,</w:t>
      </w:r>
      <w:r w:rsidRPr="007625D1">
        <w:rPr>
          <w:rFonts w:ascii="Times New Roman" w:hAnsi="Times New Roman"/>
          <w:sz w:val="24"/>
          <w:szCs w:val="24"/>
        </w:rPr>
        <w:t xml:space="preserve"> подлежит полному возмещению виновной Стороной.</w:t>
      </w:r>
    </w:p>
    <w:p w14:paraId="52752726" w14:textId="77777777" w:rsidR="00626F96" w:rsidRDefault="00626F96" w:rsidP="00B75D49">
      <w:pPr>
        <w:jc w:val="center"/>
        <w:rPr>
          <w:rFonts w:eastAsia="Calibri"/>
          <w:b/>
          <w:bCs/>
        </w:rPr>
      </w:pPr>
    </w:p>
    <w:p w14:paraId="736BC3FA" w14:textId="77777777" w:rsidR="003751E5" w:rsidRPr="00D46405" w:rsidRDefault="00E11BD3" w:rsidP="00B75D49">
      <w:pPr>
        <w:jc w:val="center"/>
        <w:rPr>
          <w:rFonts w:eastAsia="Calibri"/>
          <w:b/>
          <w:bCs/>
        </w:rPr>
      </w:pPr>
      <w:r>
        <w:rPr>
          <w:rFonts w:eastAsia="Calibri"/>
          <w:b/>
          <w:bCs/>
        </w:rPr>
        <w:t>1</w:t>
      </w:r>
      <w:r w:rsidR="008D3077">
        <w:rPr>
          <w:rFonts w:eastAsia="Calibri"/>
          <w:b/>
          <w:bCs/>
        </w:rPr>
        <w:t>8</w:t>
      </w:r>
      <w:r>
        <w:rPr>
          <w:rFonts w:eastAsia="Calibri"/>
          <w:b/>
          <w:bCs/>
        </w:rPr>
        <w:t>. Антикоррупционная оговорка</w:t>
      </w:r>
    </w:p>
    <w:p w14:paraId="084A5299" w14:textId="77777777" w:rsidR="000E018F" w:rsidRPr="006C7492" w:rsidRDefault="00DA1D6A" w:rsidP="000E018F">
      <w:pPr>
        <w:pStyle w:val="ac"/>
        <w:numPr>
          <w:ilvl w:val="1"/>
          <w:numId w:val="21"/>
        </w:numPr>
        <w:shd w:val="clear" w:color="auto" w:fill="FFFFFF"/>
        <w:spacing w:before="14" w:after="14" w:line="240" w:lineRule="auto"/>
        <w:ind w:left="0" w:firstLine="709"/>
        <w:jc w:val="both"/>
        <w:rPr>
          <w:rFonts w:ascii="Times New Roman" w:eastAsia="Calibri" w:hAnsi="Times New Roman"/>
          <w:b/>
          <w:bCs/>
          <w:sz w:val="24"/>
          <w:szCs w:val="24"/>
        </w:rPr>
      </w:pPr>
      <w:r>
        <w:t>1</w:t>
      </w:r>
      <w:r w:rsidR="008D3077">
        <w:t>8</w:t>
      </w:r>
      <w:r>
        <w:t xml:space="preserve">.1.  </w:t>
      </w:r>
      <w:r w:rsidR="000E018F" w:rsidRPr="004131DA">
        <w:rPr>
          <w:rFonts w:ascii="Times New Roman" w:hAnsi="Times New Roman"/>
          <w:sz w:val="24"/>
          <w:szCs w:val="24"/>
        </w:rPr>
        <w:t>Подрядчику известно о том, что Заказчик реализует требования статьи 13.3 Федерального закона от 25.12.2008 №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264F65F7" w14:textId="77777777" w:rsidR="000E018F" w:rsidRPr="006C7492" w:rsidRDefault="000E018F" w:rsidP="000E018F">
      <w:pPr>
        <w:pStyle w:val="ac"/>
        <w:numPr>
          <w:ilvl w:val="1"/>
          <w:numId w:val="21"/>
        </w:numPr>
        <w:shd w:val="clear" w:color="auto" w:fill="FFFFFF"/>
        <w:spacing w:before="14" w:after="14" w:line="240" w:lineRule="auto"/>
        <w:ind w:left="0" w:firstLine="709"/>
        <w:jc w:val="both"/>
        <w:rPr>
          <w:rFonts w:ascii="Times New Roman" w:hAnsi="Times New Roman"/>
          <w:sz w:val="24"/>
          <w:szCs w:val="24"/>
        </w:rPr>
      </w:pPr>
      <w:r w:rsidRPr="006C7492">
        <w:rPr>
          <w:rFonts w:ascii="Times New Roman" w:hAnsi="Times New Roman"/>
          <w:sz w:val="24"/>
          <w:szCs w:val="24"/>
        </w:rPr>
        <w:t>Подрядчик настоящим подтверждает, что он ознакомился с Антикоррупционной политикой АО «Региональная энергетическая компания» (представленных в разделе «Антикоррупционная политика» на официальном сайте АО «Региональная энергетическая компания» по адресу: http://www.rec39.ru/, - полностью принимает положения Антикоррупционной политики АО «Региональная энергетическая компания»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4F0778EA" w14:textId="77777777" w:rsidR="000E018F" w:rsidRPr="004131DA" w:rsidRDefault="000E018F" w:rsidP="000E018F">
      <w:pPr>
        <w:pStyle w:val="ac"/>
        <w:numPr>
          <w:ilvl w:val="1"/>
          <w:numId w:val="21"/>
        </w:numPr>
        <w:shd w:val="clear" w:color="auto" w:fill="FFFFFF"/>
        <w:spacing w:before="14" w:after="14" w:line="240" w:lineRule="auto"/>
        <w:ind w:left="0" w:firstLine="709"/>
        <w:jc w:val="both"/>
        <w:rPr>
          <w:rFonts w:ascii="Times New Roman" w:hAnsi="Times New Roman"/>
          <w:sz w:val="24"/>
          <w:szCs w:val="24"/>
        </w:rPr>
      </w:pPr>
      <w:r w:rsidRPr="004131DA">
        <w:rPr>
          <w:rFonts w:ascii="Times New Roman" w:hAnsi="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6CB68E15" w14:textId="77777777" w:rsidR="000E018F" w:rsidRDefault="000E018F" w:rsidP="000E018F">
      <w:pPr>
        <w:pStyle w:val="ac"/>
        <w:numPr>
          <w:ilvl w:val="1"/>
          <w:numId w:val="21"/>
        </w:numPr>
        <w:shd w:val="clear" w:color="auto" w:fill="FFFFFF"/>
        <w:spacing w:before="14" w:after="14" w:line="240" w:lineRule="auto"/>
        <w:ind w:left="0" w:firstLine="709"/>
        <w:jc w:val="both"/>
        <w:rPr>
          <w:rFonts w:ascii="Times New Roman" w:hAnsi="Times New Roman"/>
          <w:sz w:val="24"/>
          <w:szCs w:val="24"/>
        </w:rPr>
      </w:pPr>
      <w:r w:rsidRPr="004131DA">
        <w:rPr>
          <w:rFonts w:ascii="Times New Roman" w:hAnsi="Times New Roman"/>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w:t>
      </w:r>
      <w:r w:rsidRPr="00144023">
        <w:rPr>
          <w:rFonts w:ascii="Times New Roman" w:hAnsi="Times New Roman"/>
          <w:sz w:val="24"/>
          <w:szCs w:val="24"/>
        </w:rPr>
        <w:t xml:space="preserve">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(Исполнителя и Заказчика).</w:t>
      </w:r>
    </w:p>
    <w:p w14:paraId="3275BD1B" w14:textId="77777777" w:rsidR="000E018F" w:rsidRPr="00144023" w:rsidRDefault="000E018F" w:rsidP="000E018F">
      <w:pPr>
        <w:pStyle w:val="ac"/>
        <w:numPr>
          <w:ilvl w:val="1"/>
          <w:numId w:val="21"/>
        </w:numPr>
        <w:shd w:val="clear" w:color="auto" w:fill="FFFFFF"/>
        <w:spacing w:before="14" w:after="14" w:line="240" w:lineRule="auto"/>
        <w:ind w:left="0" w:firstLine="709"/>
        <w:jc w:val="both"/>
        <w:rPr>
          <w:rFonts w:ascii="Times New Roman" w:hAnsi="Times New Roman"/>
          <w:sz w:val="24"/>
          <w:szCs w:val="24"/>
        </w:rPr>
      </w:pPr>
      <w:r w:rsidRPr="00144023">
        <w:rPr>
          <w:rFonts w:ascii="Times New Roman" w:hAnsi="Times New Roman"/>
          <w:sz w:val="24"/>
          <w:szCs w:val="24"/>
        </w:rPr>
        <w:lastRenderedPageBreak/>
        <w:t>В случае возникновения у одной из Сторон подозрений, что произошло или может произойти нарушение каких-либо положений пунктов 1</w:t>
      </w:r>
      <w:r>
        <w:rPr>
          <w:rFonts w:ascii="Times New Roman" w:hAnsi="Times New Roman"/>
          <w:sz w:val="24"/>
          <w:szCs w:val="24"/>
        </w:rPr>
        <w:t>8</w:t>
      </w:r>
      <w:r w:rsidRPr="00144023">
        <w:rPr>
          <w:rFonts w:ascii="Times New Roman" w:hAnsi="Times New Roman"/>
          <w:sz w:val="24"/>
          <w:szCs w:val="24"/>
        </w:rPr>
        <w:t>.1 – 1</w:t>
      </w:r>
      <w:r>
        <w:rPr>
          <w:rFonts w:ascii="Times New Roman" w:hAnsi="Times New Roman"/>
          <w:sz w:val="24"/>
          <w:szCs w:val="24"/>
        </w:rPr>
        <w:t>8</w:t>
      </w:r>
      <w:r w:rsidRPr="00144023">
        <w:rPr>
          <w:rFonts w:ascii="Times New Roman" w:hAnsi="Times New Roman"/>
          <w:sz w:val="24"/>
          <w:szCs w:val="24"/>
        </w:rPr>
        <w:t>.3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9E489DA" w14:textId="77777777" w:rsidR="000E018F" w:rsidRPr="006C7492" w:rsidRDefault="000E018F" w:rsidP="000E018F">
      <w:pPr>
        <w:pStyle w:val="ac"/>
        <w:numPr>
          <w:ilvl w:val="1"/>
          <w:numId w:val="21"/>
        </w:numPr>
        <w:shd w:val="clear" w:color="auto" w:fill="FFFFFF"/>
        <w:spacing w:before="14" w:after="14" w:line="240" w:lineRule="auto"/>
        <w:ind w:left="0" w:firstLine="709"/>
        <w:jc w:val="both"/>
        <w:rPr>
          <w:rFonts w:ascii="Times New Roman" w:hAnsi="Times New Roman"/>
          <w:sz w:val="24"/>
          <w:szCs w:val="24"/>
        </w:rPr>
      </w:pPr>
      <w:r w:rsidRPr="006C7492">
        <w:rPr>
          <w:rFonts w:ascii="Times New Roman" w:hAnsi="Times New Roman"/>
          <w:sz w:val="24"/>
          <w:szCs w:val="24"/>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Pr>
          <w:rFonts w:ascii="Times New Roman" w:hAnsi="Times New Roman"/>
          <w:sz w:val="24"/>
          <w:szCs w:val="24"/>
        </w:rPr>
        <w:t>8</w:t>
      </w:r>
      <w:r w:rsidRPr="006C7492">
        <w:rPr>
          <w:rFonts w:ascii="Times New Roman" w:hAnsi="Times New Roman"/>
          <w:sz w:val="24"/>
          <w:szCs w:val="24"/>
        </w:rPr>
        <w:t>.1, 1</w:t>
      </w:r>
      <w:r>
        <w:rPr>
          <w:rFonts w:ascii="Times New Roman" w:hAnsi="Times New Roman"/>
          <w:sz w:val="24"/>
          <w:szCs w:val="24"/>
        </w:rPr>
        <w:t>8</w:t>
      </w:r>
      <w:r w:rsidRPr="006C7492">
        <w:rPr>
          <w:rFonts w:ascii="Times New Roman" w:hAnsi="Times New Roman"/>
          <w:sz w:val="24"/>
          <w:szCs w:val="24"/>
        </w:rPr>
        <w:t>.2 Антикоррупционной оговорки любой из Сторон, аффилированными лицами, работниками или посредниками.</w:t>
      </w:r>
    </w:p>
    <w:p w14:paraId="7F895040" w14:textId="77777777" w:rsidR="000E018F" w:rsidRPr="00144023" w:rsidRDefault="000E018F" w:rsidP="000E018F">
      <w:pPr>
        <w:pStyle w:val="ac"/>
        <w:numPr>
          <w:ilvl w:val="1"/>
          <w:numId w:val="21"/>
        </w:numPr>
        <w:shd w:val="clear" w:color="auto" w:fill="FFFFFF"/>
        <w:spacing w:before="14" w:after="14" w:line="240" w:lineRule="auto"/>
        <w:ind w:left="0" w:firstLine="709"/>
        <w:jc w:val="both"/>
        <w:rPr>
          <w:rFonts w:ascii="Times New Roman" w:hAnsi="Times New Roman"/>
          <w:sz w:val="24"/>
          <w:szCs w:val="24"/>
        </w:rPr>
      </w:pPr>
      <w:r w:rsidRPr="00014363">
        <w:rPr>
          <w:rFonts w:ascii="Times New Roman" w:hAnsi="Times New Roman"/>
          <w:sz w:val="24"/>
          <w:szCs w:val="24"/>
        </w:rPr>
        <w:t xml:space="preserve">В </w:t>
      </w:r>
      <w:r w:rsidRPr="00144023">
        <w:rPr>
          <w:rFonts w:ascii="Times New Roman" w:hAnsi="Times New Roman"/>
          <w:sz w:val="24"/>
          <w:szCs w:val="24"/>
        </w:rPr>
        <w:t>случае нарушения одной из Сторон обязательств по соблюдению требований Антикоррупционной  политики, предусмотренных пунктами 1</w:t>
      </w:r>
      <w:r>
        <w:rPr>
          <w:rFonts w:ascii="Times New Roman" w:hAnsi="Times New Roman"/>
          <w:sz w:val="24"/>
          <w:szCs w:val="24"/>
        </w:rPr>
        <w:t>8</w:t>
      </w:r>
      <w:r w:rsidRPr="00144023">
        <w:rPr>
          <w:rFonts w:ascii="Times New Roman" w:hAnsi="Times New Roman"/>
          <w:sz w:val="24"/>
          <w:szCs w:val="24"/>
        </w:rPr>
        <w:t>.1, 1</w:t>
      </w:r>
      <w:r>
        <w:rPr>
          <w:rFonts w:ascii="Times New Roman" w:hAnsi="Times New Roman"/>
          <w:sz w:val="24"/>
          <w:szCs w:val="24"/>
        </w:rPr>
        <w:t>8</w:t>
      </w:r>
      <w:r w:rsidRPr="00144023">
        <w:rPr>
          <w:rFonts w:ascii="Times New Roman" w:hAnsi="Times New Roman"/>
          <w:sz w:val="24"/>
          <w:szCs w:val="24"/>
        </w:rPr>
        <w:t>.2 Антикоррупционной  оговорки, и обязательств воздерживаться от запрещенных в пункте 1</w:t>
      </w:r>
      <w:r>
        <w:rPr>
          <w:rFonts w:ascii="Times New Roman" w:hAnsi="Times New Roman"/>
          <w:sz w:val="24"/>
          <w:szCs w:val="24"/>
        </w:rPr>
        <w:t>8</w:t>
      </w:r>
      <w:r w:rsidRPr="00144023">
        <w:rPr>
          <w:rFonts w:ascii="Times New Roman" w:hAnsi="Times New Roman"/>
          <w:sz w:val="24"/>
          <w:szCs w:val="24"/>
        </w:rPr>
        <w:t>.3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51D8A235" w14:textId="77777777" w:rsidR="008D3077" w:rsidRDefault="008D3077" w:rsidP="000E018F">
      <w:pPr>
        <w:ind w:firstLine="709"/>
        <w:jc w:val="both"/>
      </w:pPr>
    </w:p>
    <w:p w14:paraId="7ED3A7F0" w14:textId="77777777" w:rsidR="003751E5" w:rsidRPr="00C35384" w:rsidRDefault="004E4361" w:rsidP="00B75D49">
      <w:pPr>
        <w:ind w:firstLine="709"/>
        <w:jc w:val="center"/>
        <w:rPr>
          <w:b/>
          <w:bCs/>
        </w:rPr>
      </w:pPr>
      <w:r>
        <w:rPr>
          <w:b/>
          <w:bCs/>
        </w:rPr>
        <w:t>1</w:t>
      </w:r>
      <w:r w:rsidR="008D3077">
        <w:rPr>
          <w:b/>
          <w:bCs/>
        </w:rPr>
        <w:t>9</w:t>
      </w:r>
      <w:r>
        <w:rPr>
          <w:b/>
          <w:bCs/>
        </w:rPr>
        <w:t>. Разрешение споров между сторонами</w:t>
      </w:r>
    </w:p>
    <w:p w14:paraId="18DE967B" w14:textId="77777777" w:rsidR="004E4361" w:rsidRPr="00C35384" w:rsidRDefault="004E4361" w:rsidP="00B75D49">
      <w:pPr>
        <w:jc w:val="both"/>
      </w:pPr>
      <w:r>
        <w:t xml:space="preserve">           1</w:t>
      </w:r>
      <w:r w:rsidR="008D3077">
        <w:t>9</w:t>
      </w:r>
      <w:r>
        <w:t>.</w:t>
      </w:r>
      <w:r w:rsidRPr="00C35384">
        <w:t>1.</w:t>
      </w:r>
      <w:r w:rsidRPr="00C35384">
        <w:tab/>
        <w:t>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w:t>
      </w:r>
    </w:p>
    <w:p w14:paraId="2E3F9C90" w14:textId="77777777" w:rsidR="004E4361" w:rsidRPr="00C35384" w:rsidRDefault="004E4361" w:rsidP="00B75D49">
      <w:pPr>
        <w:jc w:val="both"/>
      </w:pPr>
      <w:r>
        <w:t xml:space="preserve">         1</w:t>
      </w:r>
      <w:r w:rsidR="008D3077">
        <w:t>9</w:t>
      </w:r>
      <w:r w:rsidRPr="00C35384">
        <w:t xml:space="preserve">.2. В случае невозможности урегулировать возникший спор путем переговоров, до обращения в суд он подлежит разрешению путем применения досудебного (претензионного) порядка разрешения споров. </w:t>
      </w:r>
    </w:p>
    <w:p w14:paraId="59661CC6" w14:textId="77777777" w:rsidR="004E4361" w:rsidRPr="00C35384" w:rsidRDefault="004E4361" w:rsidP="00B75D49">
      <w:pPr>
        <w:ind w:firstLine="708"/>
        <w:jc w:val="both"/>
      </w:pPr>
      <w:r w:rsidRPr="00C35384">
        <w:t xml:space="preserve">Сторона, права которой нарушены, до обращения в суд обязана предъявить другой стороне письменную претензию с изложением своих требований. </w:t>
      </w:r>
    </w:p>
    <w:p w14:paraId="3D6AB750" w14:textId="77777777" w:rsidR="008D3077" w:rsidRPr="00093DB3" w:rsidRDefault="004E4361" w:rsidP="00B75D49">
      <w:pPr>
        <w:jc w:val="both"/>
      </w:pPr>
      <w:r>
        <w:rPr>
          <w:color w:val="000000"/>
        </w:rPr>
        <w:t xml:space="preserve">         1</w:t>
      </w:r>
      <w:r w:rsidR="008D3077">
        <w:rPr>
          <w:color w:val="000000"/>
        </w:rPr>
        <w:t>9</w:t>
      </w:r>
      <w:r w:rsidRPr="00C35384">
        <w:rPr>
          <w:color w:val="000000"/>
        </w:rPr>
        <w:t>.3. По истечении тридцати календарных дней со дня направления претензии, е</w:t>
      </w:r>
      <w:r w:rsidRPr="00C35384">
        <w:t>сли в указанный срок требования полностью не удовлетворены, Сторона, право которой нарушено, вправе обратиться с иском в Арбитражный суд Калининградской области.</w:t>
      </w:r>
    </w:p>
    <w:p w14:paraId="42075AAB" w14:textId="77777777" w:rsidR="00DA71AE" w:rsidRDefault="00DA71AE" w:rsidP="00B75D49">
      <w:pPr>
        <w:spacing w:before="14" w:after="14"/>
        <w:rPr>
          <w:b/>
          <w:bCs/>
        </w:rPr>
      </w:pPr>
    </w:p>
    <w:p w14:paraId="2F2E2D76" w14:textId="77777777" w:rsidR="003751E5" w:rsidRPr="007625D1" w:rsidRDefault="008D3077" w:rsidP="00B75D49">
      <w:pPr>
        <w:spacing w:before="14" w:after="14"/>
        <w:jc w:val="center"/>
        <w:rPr>
          <w:b/>
          <w:bCs/>
        </w:rPr>
      </w:pPr>
      <w:r>
        <w:rPr>
          <w:b/>
          <w:bCs/>
        </w:rPr>
        <w:t>20</w:t>
      </w:r>
      <w:r w:rsidR="00E11BD3">
        <w:rPr>
          <w:b/>
          <w:bCs/>
        </w:rPr>
        <w:t>.</w:t>
      </w:r>
      <w:r w:rsidR="00E11BD3" w:rsidRPr="007625D1">
        <w:rPr>
          <w:b/>
          <w:bCs/>
        </w:rPr>
        <w:t xml:space="preserve"> Особые условия. Заключительные положения</w:t>
      </w:r>
    </w:p>
    <w:p w14:paraId="1992CB75" w14:textId="77777777" w:rsidR="00E11BD3" w:rsidRPr="007625D1" w:rsidRDefault="008D3077" w:rsidP="00B75D49">
      <w:pPr>
        <w:spacing w:before="14" w:after="14"/>
        <w:ind w:firstLine="720"/>
        <w:jc w:val="both"/>
      </w:pPr>
      <w:r>
        <w:t>20</w:t>
      </w:r>
      <w:r w:rsidR="00E11BD3" w:rsidRPr="007625D1">
        <w:t>.1. Любая договоренность между Сторонами, влекущая за собой новые обязательства,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2F93F4D6" w14:textId="77777777" w:rsidR="00E11BD3" w:rsidRPr="007625D1" w:rsidRDefault="008D3077" w:rsidP="00B75D49">
      <w:pPr>
        <w:spacing w:before="14" w:after="14"/>
        <w:ind w:firstLine="720"/>
        <w:jc w:val="both"/>
      </w:pPr>
      <w:r>
        <w:rPr>
          <w:spacing w:val="-4"/>
        </w:rPr>
        <w:t>20</w:t>
      </w:r>
      <w:r w:rsidR="00E11BD3" w:rsidRPr="007625D1">
        <w:rPr>
          <w:spacing w:val="-4"/>
        </w:rPr>
        <w:t>.2. Любое уведомление по данному Договору дается в письменной форме в виде телекса,</w:t>
      </w:r>
      <w:r w:rsidR="00E11BD3" w:rsidRPr="007625D1">
        <w:t xml:space="preserve"> факсимильного сообщения, письма по электронной почте или отправляется заказным письмом получателю по его юридическому адресу. </w:t>
      </w:r>
    </w:p>
    <w:p w14:paraId="5A248B75" w14:textId="77777777" w:rsidR="00E11BD3" w:rsidRPr="007625D1" w:rsidRDefault="00E11BD3" w:rsidP="00B75D49">
      <w:pPr>
        <w:spacing w:before="14" w:after="14"/>
        <w:ind w:firstLine="720"/>
        <w:jc w:val="both"/>
      </w:pPr>
      <w:r w:rsidRPr="007625D1">
        <w:t>При этом уведомления, передаваемые Сторонами друг другу в связи с исполнением настоящего Договора посредством телекса, факсимильной</w:t>
      </w:r>
      <w:r w:rsidRPr="007625D1">
        <w:rPr>
          <w:bCs/>
        </w:rPr>
        <w:t xml:space="preserve"> </w:t>
      </w:r>
      <w:r w:rsidRPr="007625D1">
        <w:t xml:space="preserve">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w:t>
      </w:r>
      <w:r w:rsidR="00DD5052">
        <w:t xml:space="preserve">Стороны-получателя почтой, либо вручен </w:t>
      </w:r>
      <w:r w:rsidRPr="007625D1">
        <w:t>(из рук в руки) курьером с письменным подтверждением получения оригинала документа.</w:t>
      </w:r>
    </w:p>
    <w:p w14:paraId="4706FFEA" w14:textId="77777777" w:rsidR="00E11BD3" w:rsidRDefault="008D3077" w:rsidP="00B75D49">
      <w:pPr>
        <w:pStyle w:val="30"/>
        <w:spacing w:before="14" w:after="14"/>
        <w:ind w:right="-5" w:firstLine="720"/>
        <w:jc w:val="both"/>
        <w:rPr>
          <w:b w:val="0"/>
        </w:rPr>
      </w:pPr>
      <w:r>
        <w:rPr>
          <w:b w:val="0"/>
        </w:rPr>
        <w:t>20</w:t>
      </w:r>
      <w:r w:rsidR="00E11BD3" w:rsidRPr="007625D1">
        <w:rPr>
          <w:b w:val="0"/>
        </w:rPr>
        <w:t>.3. В случае изменения ре</w:t>
      </w:r>
      <w:r w:rsidR="00DD5052">
        <w:rPr>
          <w:b w:val="0"/>
        </w:rPr>
        <w:t>квизитов, указанных в</w:t>
      </w:r>
      <w:r w:rsidR="00E11BD3">
        <w:rPr>
          <w:b w:val="0"/>
        </w:rPr>
        <w:t xml:space="preserve"> разделе 2</w:t>
      </w:r>
      <w:r w:rsidR="005E5BC7">
        <w:rPr>
          <w:b w:val="0"/>
        </w:rPr>
        <w:t>1</w:t>
      </w:r>
      <w:r w:rsidR="00DD5052">
        <w:rPr>
          <w:b w:val="0"/>
        </w:rPr>
        <w:t xml:space="preserve">, Стороны обязуются </w:t>
      </w:r>
      <w:r w:rsidR="00E11BD3" w:rsidRPr="007625D1">
        <w:rPr>
          <w:b w:val="0"/>
        </w:rPr>
        <w:t>сообщить об этом в трехдневный срок друг другу в письменной форме.</w:t>
      </w:r>
    </w:p>
    <w:p w14:paraId="729489DF" w14:textId="77777777" w:rsidR="00E11BD3" w:rsidRPr="00F47BD6" w:rsidRDefault="008D3077" w:rsidP="00B75D49">
      <w:pPr>
        <w:pStyle w:val="30"/>
        <w:spacing w:before="14" w:after="14"/>
        <w:ind w:right="-5" w:firstLine="720"/>
        <w:jc w:val="both"/>
        <w:rPr>
          <w:b w:val="0"/>
        </w:rPr>
      </w:pPr>
      <w:r>
        <w:rPr>
          <w:b w:val="0"/>
        </w:rPr>
        <w:t>20</w:t>
      </w:r>
      <w:r w:rsidR="00E11BD3">
        <w:rPr>
          <w:b w:val="0"/>
        </w:rPr>
        <w:t xml:space="preserve">.4. </w:t>
      </w:r>
      <w:r w:rsidR="00E11BD3" w:rsidRPr="00F47BD6">
        <w:rPr>
          <w:b w:val="0"/>
        </w:rPr>
        <w:t>Подрядчик обязан предоставить информацию о полной цепочке собственников, включая конечных бенефициаров, их данных, данных руководителей, с приложением сканер-копий подтверждающих документов (Устав Общества, выписка из ЕГРЮЛ, выписка из реестра акционеров) в течение 5 дней с момента подписания Договора.</w:t>
      </w:r>
    </w:p>
    <w:p w14:paraId="477A365C" w14:textId="77777777" w:rsidR="00E11BD3" w:rsidRDefault="00E11BD3" w:rsidP="00B75D49">
      <w:pPr>
        <w:pStyle w:val="30"/>
        <w:spacing w:before="14" w:after="14"/>
        <w:ind w:right="-5" w:firstLine="720"/>
        <w:jc w:val="both"/>
        <w:rPr>
          <w:b w:val="0"/>
        </w:rPr>
      </w:pPr>
      <w:r w:rsidRPr="00F47BD6">
        <w:rPr>
          <w:b w:val="0"/>
        </w:rPr>
        <w:t xml:space="preserve">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w:t>
      </w:r>
      <w:r w:rsidRPr="00F47BD6">
        <w:rPr>
          <w:b w:val="0"/>
        </w:rPr>
        <w:lastRenderedPageBreak/>
        <w:t xml:space="preserve">документов (Устав Общества, выписка из ЕГРЮЛ, выписка из реестра акционеров) в течение </w:t>
      </w:r>
      <w:r>
        <w:rPr>
          <w:b w:val="0"/>
        </w:rPr>
        <w:t>5</w:t>
      </w:r>
      <w:r w:rsidRPr="00F47BD6">
        <w:rPr>
          <w:b w:val="0"/>
        </w:rPr>
        <w:t xml:space="preserve"> дней с момента вступления в силу изменений.</w:t>
      </w:r>
    </w:p>
    <w:p w14:paraId="36843520" w14:textId="77777777" w:rsidR="00E11BD3" w:rsidRPr="007625D1" w:rsidRDefault="00E11BD3" w:rsidP="00B75D49">
      <w:pPr>
        <w:pStyle w:val="30"/>
        <w:spacing w:before="14" w:after="14"/>
        <w:ind w:right="-5" w:firstLine="720"/>
        <w:jc w:val="both"/>
        <w:rPr>
          <w:b w:val="0"/>
        </w:rPr>
      </w:pPr>
      <w:r>
        <w:rPr>
          <w:b w:val="0"/>
        </w:rPr>
        <w:t>Н</w:t>
      </w:r>
      <w:r w:rsidRPr="00E10D5D">
        <w:rPr>
          <w:b w:val="0"/>
        </w:rPr>
        <w:t>еисполнение данного обязательства может являться основанием для расторжения договора</w:t>
      </w:r>
      <w:r>
        <w:rPr>
          <w:b w:val="0"/>
        </w:rPr>
        <w:t>.</w:t>
      </w:r>
    </w:p>
    <w:p w14:paraId="08F6CDF7" w14:textId="77777777" w:rsidR="00E11BD3" w:rsidRPr="007625D1" w:rsidRDefault="008D3077" w:rsidP="00B75D49">
      <w:pPr>
        <w:spacing w:before="14" w:after="14"/>
        <w:ind w:firstLine="720"/>
        <w:jc w:val="both"/>
      </w:pPr>
      <w:r>
        <w:t>20</w:t>
      </w:r>
      <w:r w:rsidR="00E11BD3" w:rsidRPr="007625D1">
        <w:t>.</w:t>
      </w:r>
      <w:r w:rsidR="00E11BD3">
        <w:t>5</w:t>
      </w:r>
      <w:r w:rsidR="001115BE">
        <w:t xml:space="preserve">. </w:t>
      </w:r>
      <w:r w:rsidR="00E11BD3" w:rsidRPr="007625D1">
        <w:t>При выполнении настоящего Договора Стороны руководствуются нормами законодательства Российской Федерации.</w:t>
      </w:r>
    </w:p>
    <w:p w14:paraId="7F483F30" w14:textId="77777777" w:rsidR="00E11BD3" w:rsidRDefault="008D3077" w:rsidP="00B75D49">
      <w:pPr>
        <w:widowControl w:val="0"/>
        <w:spacing w:before="14" w:after="14"/>
        <w:ind w:firstLine="720"/>
        <w:jc w:val="both"/>
      </w:pPr>
      <w:r>
        <w:t>20</w:t>
      </w:r>
      <w:r w:rsidR="00E11BD3" w:rsidRPr="007625D1">
        <w:t>.</w:t>
      </w:r>
      <w:r w:rsidR="00E11BD3">
        <w:t>6</w:t>
      </w:r>
      <w:r w:rsidR="00E11BD3" w:rsidRPr="007625D1">
        <w:t>. Все указанные в настоящем Договоре приложения являются его неотъемлемой частью.</w:t>
      </w:r>
    </w:p>
    <w:p w14:paraId="11AD1910" w14:textId="77777777" w:rsidR="00E11BD3" w:rsidRPr="007625D1" w:rsidRDefault="008D3077" w:rsidP="00B75D49">
      <w:pPr>
        <w:widowControl w:val="0"/>
        <w:spacing w:before="14" w:after="14"/>
        <w:ind w:firstLine="720"/>
        <w:jc w:val="both"/>
      </w:pPr>
      <w:r>
        <w:t>20.</w:t>
      </w:r>
      <w:r w:rsidR="00E11BD3">
        <w:t>7</w:t>
      </w:r>
      <w:r w:rsidR="00E11BD3" w:rsidRPr="007625D1">
        <w:t>. Настоящий Договор вступает в силу со дня его подписания и действует до полного исполнения Сторон</w:t>
      </w:r>
      <w:r w:rsidR="00E11BD3">
        <w:t xml:space="preserve">ами взятых на себя обязательств </w:t>
      </w:r>
      <w:r w:rsidR="00E11BD3" w:rsidRPr="007625D1">
        <w:t>(в том числе гарантийных).</w:t>
      </w:r>
    </w:p>
    <w:p w14:paraId="38A741C5" w14:textId="77777777" w:rsidR="00E11BD3" w:rsidRDefault="008D3077" w:rsidP="00B75D49">
      <w:pPr>
        <w:spacing w:before="14" w:after="14"/>
        <w:ind w:firstLine="720"/>
        <w:jc w:val="both"/>
      </w:pPr>
      <w:r>
        <w:t>20</w:t>
      </w:r>
      <w:r w:rsidR="00E11BD3" w:rsidRPr="007625D1">
        <w:t>.</w:t>
      </w:r>
      <w:r w:rsidR="00E11BD3">
        <w:t>8</w:t>
      </w:r>
      <w:r w:rsidR="00E11BD3" w:rsidRPr="007625D1">
        <w:t xml:space="preserve">. </w:t>
      </w:r>
      <w:r w:rsidR="00E11BD3">
        <w:t>Настоящий договор составлен в двух подлинных экземплярах, по одному для каждой из сторон, имеющих одинаковую силу</w:t>
      </w:r>
      <w:r w:rsidR="00E11BD3" w:rsidRPr="007625D1">
        <w:t>.</w:t>
      </w:r>
    </w:p>
    <w:p w14:paraId="0392FCEF" w14:textId="77777777" w:rsidR="00DA71AE" w:rsidRDefault="00894EED" w:rsidP="00B75D49">
      <w:pPr>
        <w:spacing w:before="14" w:after="14"/>
        <w:jc w:val="both"/>
      </w:pPr>
      <w:r>
        <w:t xml:space="preserve">  </w:t>
      </w:r>
    </w:p>
    <w:p w14:paraId="38FE128C" w14:textId="77777777" w:rsidR="000649FC" w:rsidRDefault="000649FC" w:rsidP="00B75D49">
      <w:pPr>
        <w:spacing w:before="14" w:after="14"/>
        <w:jc w:val="center"/>
        <w:rPr>
          <w:b/>
          <w:bCs/>
        </w:rPr>
      </w:pPr>
    </w:p>
    <w:p w14:paraId="061A67C5" w14:textId="77777777" w:rsidR="000649FC" w:rsidRDefault="000649FC" w:rsidP="00B75D49">
      <w:pPr>
        <w:spacing w:before="14" w:after="14"/>
        <w:jc w:val="center"/>
        <w:rPr>
          <w:b/>
          <w:bCs/>
        </w:rPr>
      </w:pPr>
    </w:p>
    <w:p w14:paraId="3E0B9B0D" w14:textId="77777777" w:rsidR="000649FC" w:rsidRDefault="000649FC" w:rsidP="00B75D49">
      <w:pPr>
        <w:spacing w:before="14" w:after="14"/>
        <w:jc w:val="center"/>
        <w:rPr>
          <w:b/>
          <w:bCs/>
        </w:rPr>
      </w:pPr>
    </w:p>
    <w:p w14:paraId="5E481B2F" w14:textId="77777777" w:rsidR="00885115" w:rsidRPr="007625D1" w:rsidRDefault="00E11BD3" w:rsidP="00B75D49">
      <w:pPr>
        <w:spacing w:before="14" w:after="14"/>
        <w:jc w:val="center"/>
        <w:rPr>
          <w:b/>
          <w:bCs/>
        </w:rPr>
      </w:pPr>
      <w:r>
        <w:rPr>
          <w:b/>
          <w:bCs/>
        </w:rPr>
        <w:t>2</w:t>
      </w:r>
      <w:r w:rsidR="008D3077">
        <w:rPr>
          <w:b/>
          <w:bCs/>
        </w:rPr>
        <w:t>1</w:t>
      </w:r>
      <w:r w:rsidR="000E153B" w:rsidRPr="007625D1">
        <w:rPr>
          <w:b/>
          <w:bCs/>
        </w:rPr>
        <w:t>. Перечень документов, прилагаемых к настоящему Договору</w:t>
      </w:r>
    </w:p>
    <w:p w14:paraId="0F47D5A2" w14:textId="77777777" w:rsidR="00AF0615" w:rsidRPr="003F01D9" w:rsidRDefault="003F01D9" w:rsidP="00B75D49">
      <w:pPr>
        <w:spacing w:before="14" w:after="14"/>
        <w:ind w:firstLine="720"/>
        <w:jc w:val="both"/>
      </w:pPr>
      <w:r>
        <w:t xml:space="preserve">1. </w:t>
      </w:r>
      <w:r w:rsidR="00503A0E" w:rsidRPr="003F01D9">
        <w:t>Расчет стоимости работ (приложени</w:t>
      </w:r>
      <w:r w:rsidR="00491D00" w:rsidRPr="003F01D9">
        <w:t>е</w:t>
      </w:r>
      <w:r w:rsidR="009E0E1E" w:rsidRPr="003F01D9">
        <w:t xml:space="preserve"> № </w:t>
      </w:r>
      <w:r w:rsidR="00705636" w:rsidRPr="003F01D9">
        <w:t>1</w:t>
      </w:r>
      <w:r w:rsidR="00E52BE4" w:rsidRPr="003F01D9">
        <w:t>)</w:t>
      </w:r>
      <w:r w:rsidR="001F0BE9" w:rsidRPr="003F01D9">
        <w:t>.</w:t>
      </w:r>
    </w:p>
    <w:p w14:paraId="51DB6F7B" w14:textId="77777777" w:rsidR="00337EAF" w:rsidRDefault="003F01D9" w:rsidP="00B75D49">
      <w:pPr>
        <w:spacing w:before="14" w:after="14"/>
        <w:ind w:firstLine="720"/>
        <w:jc w:val="both"/>
      </w:pPr>
      <w:r>
        <w:t xml:space="preserve">2. </w:t>
      </w:r>
      <w:r w:rsidRPr="003F01D9">
        <w:t>Перечень оборудования поставки Подрядчика (приложение № 2</w:t>
      </w:r>
      <w:r w:rsidR="00894EED">
        <w:t>).</w:t>
      </w:r>
    </w:p>
    <w:p w14:paraId="6A50B466" w14:textId="77777777" w:rsidR="00B76619" w:rsidRPr="003F01D9" w:rsidRDefault="00B76619" w:rsidP="00B75D49">
      <w:pPr>
        <w:spacing w:before="14" w:after="14"/>
        <w:ind w:firstLine="720"/>
        <w:jc w:val="both"/>
      </w:pPr>
      <w:r>
        <w:t xml:space="preserve">3. </w:t>
      </w:r>
      <w:r w:rsidRPr="001A0EFB">
        <w:rPr>
          <w:bCs/>
          <w:iCs/>
        </w:rPr>
        <w:t xml:space="preserve">Договор </w:t>
      </w:r>
      <w:r>
        <w:rPr>
          <w:bCs/>
          <w:iCs/>
        </w:rPr>
        <w:t>комбинированного страхования</w:t>
      </w:r>
      <w:r w:rsidRPr="001A0EFB">
        <w:rPr>
          <w:bCs/>
          <w:iCs/>
        </w:rPr>
        <w:t xml:space="preserve"> </w:t>
      </w:r>
      <w:r>
        <w:rPr>
          <w:bCs/>
          <w:iCs/>
        </w:rPr>
        <w:t>строительно</w:t>
      </w:r>
      <w:r w:rsidRPr="001A0EFB">
        <w:rPr>
          <w:bCs/>
          <w:iCs/>
        </w:rPr>
        <w:t>-</w:t>
      </w:r>
      <w:r>
        <w:rPr>
          <w:bCs/>
          <w:iCs/>
        </w:rPr>
        <w:t>монтажных</w:t>
      </w:r>
      <w:r w:rsidRPr="001A0EFB">
        <w:rPr>
          <w:bCs/>
          <w:iCs/>
        </w:rPr>
        <w:t xml:space="preserve"> </w:t>
      </w:r>
      <w:r>
        <w:rPr>
          <w:bCs/>
          <w:iCs/>
        </w:rPr>
        <w:t>рисков</w:t>
      </w:r>
      <w:r>
        <w:t xml:space="preserve"> (Приложение № 3).</w:t>
      </w:r>
    </w:p>
    <w:p w14:paraId="35258A6B" w14:textId="77777777" w:rsidR="004F7A5B" w:rsidRPr="00752720" w:rsidRDefault="004F7A5B" w:rsidP="00B75D49">
      <w:pPr>
        <w:spacing w:before="14" w:after="14"/>
        <w:ind w:firstLine="708"/>
        <w:jc w:val="both"/>
        <w:rPr>
          <w:color w:val="000000"/>
        </w:rPr>
      </w:pPr>
    </w:p>
    <w:p w14:paraId="7C3BEAC8" w14:textId="77777777" w:rsidR="000649FC" w:rsidRDefault="000649FC" w:rsidP="00B75D49">
      <w:pPr>
        <w:spacing w:before="14" w:after="14"/>
        <w:jc w:val="center"/>
        <w:rPr>
          <w:b/>
          <w:bCs/>
        </w:rPr>
      </w:pPr>
    </w:p>
    <w:p w14:paraId="21AAF88A" w14:textId="77777777" w:rsidR="000649FC" w:rsidRDefault="000649FC" w:rsidP="00B75D49">
      <w:pPr>
        <w:spacing w:before="14" w:after="14"/>
        <w:jc w:val="center"/>
        <w:rPr>
          <w:b/>
          <w:bCs/>
        </w:rPr>
      </w:pPr>
    </w:p>
    <w:p w14:paraId="370D7F9B" w14:textId="77777777" w:rsidR="000649FC" w:rsidRDefault="000649FC" w:rsidP="00B75D49">
      <w:pPr>
        <w:spacing w:before="14" w:after="14"/>
        <w:jc w:val="center"/>
        <w:rPr>
          <w:b/>
          <w:bCs/>
        </w:rPr>
      </w:pPr>
    </w:p>
    <w:p w14:paraId="1BE51D00" w14:textId="77777777" w:rsidR="00963B17" w:rsidRDefault="00E11BD3" w:rsidP="00B75D49">
      <w:pPr>
        <w:spacing w:before="14" w:after="14"/>
        <w:jc w:val="center"/>
        <w:rPr>
          <w:b/>
          <w:bCs/>
        </w:rPr>
      </w:pPr>
      <w:r>
        <w:rPr>
          <w:b/>
          <w:bCs/>
        </w:rPr>
        <w:t>2</w:t>
      </w:r>
      <w:r w:rsidR="008D3077">
        <w:rPr>
          <w:b/>
          <w:bCs/>
        </w:rPr>
        <w:t>2</w:t>
      </w:r>
      <w:r w:rsidR="00830230">
        <w:rPr>
          <w:b/>
          <w:bCs/>
        </w:rPr>
        <w:t>.</w:t>
      </w:r>
      <w:r w:rsidR="00830230" w:rsidRPr="007625D1">
        <w:rPr>
          <w:b/>
          <w:bCs/>
        </w:rPr>
        <w:t xml:space="preserve"> Реквизиты и подписи Сторон:</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3538"/>
      </w:tblGrid>
      <w:tr w:rsidR="000E018F" w14:paraId="53583A0A" w14:textId="77777777" w:rsidTr="00CE4217">
        <w:tc>
          <w:tcPr>
            <w:tcW w:w="5813" w:type="dxa"/>
          </w:tcPr>
          <w:p w14:paraId="3F964B9D" w14:textId="77777777" w:rsidR="000E018F" w:rsidRPr="003702BD" w:rsidRDefault="000E018F" w:rsidP="00CE4217">
            <w:pPr>
              <w:spacing w:before="14" w:after="14"/>
              <w:rPr>
                <w:b/>
                <w:bCs/>
              </w:rPr>
            </w:pPr>
            <w:r w:rsidRPr="003702BD">
              <w:rPr>
                <w:b/>
                <w:bCs/>
              </w:rPr>
              <w:t>АО «Региональная энергетическая компания»</w:t>
            </w:r>
          </w:p>
          <w:p w14:paraId="03DF8BDF" w14:textId="77777777" w:rsidR="000E018F" w:rsidRPr="003702BD" w:rsidRDefault="000E018F" w:rsidP="00CE4217">
            <w:pPr>
              <w:pStyle w:val="af5"/>
            </w:pPr>
            <w:r w:rsidRPr="003702BD">
              <w:rPr>
                <w:bCs/>
              </w:rPr>
              <w:t xml:space="preserve"> </w:t>
            </w:r>
            <w:r w:rsidRPr="003702BD">
              <w:t>ИНН 3906214663, КПП 390601001</w:t>
            </w:r>
          </w:p>
          <w:p w14:paraId="3205A894" w14:textId="77777777" w:rsidR="000E018F" w:rsidRPr="003702BD" w:rsidRDefault="000E018F" w:rsidP="00CE4217">
            <w:pPr>
              <w:pStyle w:val="af5"/>
            </w:pPr>
            <w:r w:rsidRPr="003702BD">
              <w:t>ОГРН 1093925041781</w:t>
            </w:r>
          </w:p>
          <w:p w14:paraId="1E2102F2" w14:textId="77777777" w:rsidR="000E018F" w:rsidRPr="003702BD" w:rsidRDefault="000E018F" w:rsidP="00CE4217">
            <w:pPr>
              <w:pStyle w:val="af5"/>
            </w:pPr>
            <w:r w:rsidRPr="003702BD">
              <w:t>Р/с 40702810900800002929</w:t>
            </w:r>
          </w:p>
          <w:p w14:paraId="737AB4D5" w14:textId="77777777" w:rsidR="000E018F" w:rsidRPr="003702BD" w:rsidRDefault="000E018F" w:rsidP="00CE4217">
            <w:pPr>
              <w:pStyle w:val="af5"/>
            </w:pPr>
            <w:r w:rsidRPr="003702BD">
              <w:t xml:space="preserve">в Филиале «Северо-Западный» Банка ВТБ (ПАО) в </w:t>
            </w:r>
            <w:proofErr w:type="spellStart"/>
            <w:r w:rsidRPr="003702BD">
              <w:t>г.Санкт</w:t>
            </w:r>
            <w:proofErr w:type="spellEnd"/>
            <w:r w:rsidRPr="003702BD">
              <w:t>-Петербург</w:t>
            </w:r>
          </w:p>
          <w:p w14:paraId="4578550D" w14:textId="77777777" w:rsidR="000E018F" w:rsidRPr="003702BD" w:rsidRDefault="000E018F" w:rsidP="00CE4217">
            <w:pPr>
              <w:pStyle w:val="af5"/>
            </w:pPr>
            <w:r w:rsidRPr="003702BD">
              <w:t>К/с 30101810940300000832</w:t>
            </w:r>
          </w:p>
          <w:p w14:paraId="3463AF5C" w14:textId="77777777" w:rsidR="000E018F" w:rsidRPr="003702BD" w:rsidRDefault="000E018F" w:rsidP="00CE4217">
            <w:pPr>
              <w:pStyle w:val="af5"/>
            </w:pPr>
            <w:r w:rsidRPr="003702BD">
              <w:t>БИК 044030832</w:t>
            </w:r>
          </w:p>
          <w:p w14:paraId="6F4B3BE1" w14:textId="77777777" w:rsidR="000E018F" w:rsidRPr="003702BD" w:rsidRDefault="000E018F" w:rsidP="00CE4217">
            <w:pPr>
              <w:pStyle w:val="af5"/>
            </w:pPr>
            <w:r w:rsidRPr="003702BD">
              <w:t>Юридический адрес: 2360</w:t>
            </w:r>
            <w:r>
              <w:t>03</w:t>
            </w:r>
            <w:r w:rsidRPr="003702BD">
              <w:t xml:space="preserve">, г. Калининград, ул. </w:t>
            </w:r>
            <w:r>
              <w:t>Бакинская</w:t>
            </w:r>
            <w:r w:rsidRPr="003702BD">
              <w:t>,</w:t>
            </w:r>
            <w:r>
              <w:t xml:space="preserve"> д.2</w:t>
            </w:r>
            <w:r w:rsidRPr="003702BD">
              <w:t xml:space="preserve"> </w:t>
            </w:r>
          </w:p>
          <w:p w14:paraId="34451050" w14:textId="77777777" w:rsidR="000E018F" w:rsidRPr="003702BD" w:rsidRDefault="000E018F" w:rsidP="00CE4217">
            <w:pPr>
              <w:pStyle w:val="af5"/>
            </w:pPr>
            <w:r w:rsidRPr="003702BD">
              <w:t xml:space="preserve">почтовый адрес: </w:t>
            </w:r>
            <w:r>
              <w:t xml:space="preserve">236035, </w:t>
            </w:r>
            <w:r w:rsidRPr="003702BD">
              <w:t>абонентский ящик № 5401</w:t>
            </w:r>
          </w:p>
          <w:p w14:paraId="588FA45A" w14:textId="77777777" w:rsidR="000E018F" w:rsidRPr="003702BD" w:rsidRDefault="000E018F" w:rsidP="00CE4217">
            <w:pPr>
              <w:pStyle w:val="af5"/>
              <w:rPr>
                <w:rFonts w:eastAsia="Calibri"/>
              </w:rPr>
            </w:pPr>
            <w:r w:rsidRPr="003702BD">
              <w:t>Телефон (4012) 988-370</w:t>
            </w:r>
          </w:p>
          <w:p w14:paraId="19A101FD" w14:textId="77777777" w:rsidR="000E018F" w:rsidRPr="006F383C" w:rsidRDefault="000E018F" w:rsidP="00CE4217">
            <w:pPr>
              <w:spacing w:before="14" w:after="14"/>
              <w:rPr>
                <w:bCs/>
              </w:rPr>
            </w:pPr>
            <w:r w:rsidRPr="003702BD">
              <w:rPr>
                <w:lang w:val="en-US"/>
              </w:rPr>
              <w:t>E</w:t>
            </w:r>
            <w:r w:rsidRPr="001055D7">
              <w:t>-</w:t>
            </w:r>
            <w:r w:rsidRPr="003702BD">
              <w:rPr>
                <w:lang w:val="en-US"/>
              </w:rPr>
              <w:t>mail</w:t>
            </w:r>
            <w:r w:rsidRPr="001055D7">
              <w:t xml:space="preserve">: </w:t>
            </w:r>
            <w:r w:rsidRPr="003702BD">
              <w:rPr>
                <w:lang w:val="en-US"/>
              </w:rPr>
              <w:t>info</w:t>
            </w:r>
            <w:r w:rsidRPr="001055D7">
              <w:t>@</w:t>
            </w:r>
            <w:r w:rsidRPr="003702BD">
              <w:rPr>
                <w:lang w:val="en-US"/>
              </w:rPr>
              <w:t>rec</w:t>
            </w:r>
            <w:r w:rsidRPr="001055D7">
              <w:t>39.</w:t>
            </w:r>
            <w:proofErr w:type="spellStart"/>
            <w:r w:rsidRPr="003702BD">
              <w:rPr>
                <w:lang w:val="en-US"/>
              </w:rPr>
              <w:t>ru</w:t>
            </w:r>
            <w:proofErr w:type="spellEnd"/>
          </w:p>
          <w:p w14:paraId="50D612F6" w14:textId="77777777" w:rsidR="000E018F" w:rsidRPr="00376EBD" w:rsidRDefault="000E018F" w:rsidP="00CE4217">
            <w:pPr>
              <w:jc w:val="both"/>
            </w:pPr>
          </w:p>
        </w:tc>
        <w:tc>
          <w:tcPr>
            <w:tcW w:w="3538" w:type="dxa"/>
          </w:tcPr>
          <w:p w14:paraId="3FA24F38" w14:textId="77777777" w:rsidR="000E018F" w:rsidRDefault="000E018F" w:rsidP="00CE4217">
            <w:pPr>
              <w:jc w:val="both"/>
              <w:rPr>
                <w:b/>
                <w:bCs/>
              </w:rPr>
            </w:pPr>
            <w:r w:rsidRPr="00376EBD">
              <w:rPr>
                <w:b/>
                <w:bCs/>
              </w:rPr>
              <w:t>«</w:t>
            </w:r>
            <w:r>
              <w:rPr>
                <w:b/>
                <w:bCs/>
              </w:rPr>
              <w:t>_________________________»</w:t>
            </w:r>
          </w:p>
          <w:p w14:paraId="50C5E7BE" w14:textId="77777777" w:rsidR="000E018F" w:rsidRPr="00376EBD" w:rsidRDefault="000E018F" w:rsidP="00CE4217">
            <w:pPr>
              <w:jc w:val="both"/>
              <w:rPr>
                <w:rFonts w:cs="Arial"/>
              </w:rPr>
            </w:pPr>
            <w:r>
              <w:rPr>
                <w:rFonts w:cs="Arial"/>
              </w:rPr>
              <w:t>__________________________________</w:t>
            </w:r>
          </w:p>
        </w:tc>
      </w:tr>
      <w:tr w:rsidR="000E018F" w14:paraId="5B32FF79" w14:textId="77777777" w:rsidTr="00CE4217">
        <w:tc>
          <w:tcPr>
            <w:tcW w:w="5813" w:type="dxa"/>
          </w:tcPr>
          <w:p w14:paraId="7AB77F8D" w14:textId="77777777" w:rsidR="000E018F" w:rsidRPr="001C14AE" w:rsidRDefault="000E018F" w:rsidP="00CE4217">
            <w:pPr>
              <w:widowControl w:val="0"/>
              <w:ind w:left="284"/>
            </w:pPr>
            <w:r w:rsidRPr="001C14AE">
              <w:t>Генеральный директор</w:t>
            </w:r>
          </w:p>
          <w:p w14:paraId="6CA52FF8" w14:textId="77777777" w:rsidR="000E018F" w:rsidRPr="001C14AE" w:rsidRDefault="000E018F" w:rsidP="00CE4217">
            <w:pPr>
              <w:widowControl w:val="0"/>
            </w:pPr>
          </w:p>
          <w:p w14:paraId="182E1EBA" w14:textId="77777777" w:rsidR="000E018F" w:rsidRPr="001C14AE" w:rsidRDefault="000E018F" w:rsidP="00CE4217">
            <w:pPr>
              <w:widowControl w:val="0"/>
              <w:ind w:left="284" w:hanging="284"/>
              <w:jc w:val="right"/>
            </w:pPr>
            <w:r>
              <w:t xml:space="preserve">            </w:t>
            </w:r>
            <w:r w:rsidRPr="001C14AE">
              <w:t xml:space="preserve">_______________________ </w:t>
            </w:r>
            <w:proofErr w:type="gramStart"/>
            <w:r w:rsidRPr="001C14AE">
              <w:t>Е.А.</w:t>
            </w:r>
            <w:proofErr w:type="gramEnd"/>
            <w:r w:rsidRPr="001C14AE">
              <w:t xml:space="preserve"> Кобылин</w:t>
            </w:r>
          </w:p>
          <w:p w14:paraId="3C5D931F" w14:textId="77777777" w:rsidR="000E018F" w:rsidRDefault="000E018F" w:rsidP="00CE4217">
            <w:pPr>
              <w:rPr>
                <w:sz w:val="28"/>
                <w:szCs w:val="28"/>
              </w:rPr>
            </w:pPr>
            <w:r w:rsidRPr="001C14AE">
              <w:t>М.П.</w:t>
            </w:r>
          </w:p>
          <w:p w14:paraId="6CE1E606" w14:textId="77777777" w:rsidR="000E018F" w:rsidRPr="000262B4" w:rsidRDefault="000E018F" w:rsidP="00CE4217">
            <w:pPr>
              <w:jc w:val="both"/>
              <w:rPr>
                <w:b/>
                <w:sz w:val="22"/>
                <w:szCs w:val="22"/>
              </w:rPr>
            </w:pPr>
          </w:p>
        </w:tc>
        <w:tc>
          <w:tcPr>
            <w:tcW w:w="3538" w:type="dxa"/>
          </w:tcPr>
          <w:p w14:paraId="3142653F" w14:textId="77777777" w:rsidR="000E018F" w:rsidRPr="003248A0" w:rsidRDefault="000E018F" w:rsidP="00CE4217">
            <w:pPr>
              <w:jc w:val="both"/>
              <w:rPr>
                <w:b/>
              </w:rPr>
            </w:pPr>
          </w:p>
        </w:tc>
      </w:tr>
    </w:tbl>
    <w:p w14:paraId="4E7F99C6" w14:textId="77777777" w:rsidR="003751E5" w:rsidRPr="007625D1" w:rsidRDefault="003751E5" w:rsidP="00B75D49">
      <w:pPr>
        <w:spacing w:before="14" w:after="14"/>
        <w:jc w:val="center"/>
        <w:rPr>
          <w:b/>
          <w:bCs/>
        </w:rPr>
      </w:pPr>
    </w:p>
    <w:p w14:paraId="103B3273" w14:textId="77777777" w:rsidR="00116EAA" w:rsidRDefault="00116EAA" w:rsidP="00B75D49">
      <w:pPr>
        <w:ind w:left="283"/>
        <w:jc w:val="right"/>
        <w:rPr>
          <w:szCs w:val="20"/>
        </w:rPr>
      </w:pPr>
    </w:p>
    <w:p w14:paraId="4A0B205F" w14:textId="77777777" w:rsidR="00116EAA" w:rsidRDefault="00116EAA" w:rsidP="00B75D49">
      <w:pPr>
        <w:ind w:left="283"/>
        <w:rPr>
          <w:szCs w:val="20"/>
        </w:rPr>
        <w:sectPr w:rsidR="00116EAA" w:rsidSect="0001749F">
          <w:headerReference w:type="even" r:id="rId8"/>
          <w:pgSz w:w="11906" w:h="16838"/>
          <w:pgMar w:top="720" w:right="720" w:bottom="720" w:left="720" w:header="709" w:footer="709" w:gutter="0"/>
          <w:cols w:space="708"/>
          <w:docGrid w:linePitch="360"/>
        </w:sectPr>
      </w:pPr>
      <w:r>
        <w:rPr>
          <w:szCs w:val="20"/>
        </w:rPr>
        <w:br w:type="page"/>
      </w:r>
    </w:p>
    <w:p w14:paraId="27E5B800" w14:textId="77777777" w:rsidR="00116EAA" w:rsidRPr="00514CB1" w:rsidRDefault="00116EAA" w:rsidP="00B75D49">
      <w:pPr>
        <w:ind w:left="283"/>
        <w:jc w:val="right"/>
        <w:rPr>
          <w:b/>
        </w:rPr>
      </w:pPr>
      <w:r w:rsidRPr="00514CB1">
        <w:rPr>
          <w:szCs w:val="20"/>
        </w:rPr>
        <w:lastRenderedPageBreak/>
        <w:t xml:space="preserve">Приложение </w:t>
      </w:r>
      <w:r>
        <w:rPr>
          <w:szCs w:val="20"/>
        </w:rPr>
        <w:t>№ 1</w:t>
      </w:r>
    </w:p>
    <w:p w14:paraId="32D0A986" w14:textId="77777777" w:rsidR="00116EAA" w:rsidRPr="00514CB1" w:rsidRDefault="00116EAA" w:rsidP="00B75D49">
      <w:pPr>
        <w:ind w:left="283" w:firstLine="540"/>
        <w:jc w:val="right"/>
      </w:pPr>
      <w:r w:rsidRPr="00514CB1">
        <w:t>к договору №___</w:t>
      </w:r>
    </w:p>
    <w:p w14:paraId="0A044523" w14:textId="77777777" w:rsidR="00116EAA" w:rsidRDefault="00116EAA" w:rsidP="00B75D49">
      <w:pPr>
        <w:ind w:left="283" w:firstLine="540"/>
        <w:jc w:val="right"/>
      </w:pPr>
      <w:r w:rsidRPr="00514CB1">
        <w:t>от «___» _____________</w:t>
      </w:r>
      <w:r>
        <w:t>201</w:t>
      </w:r>
      <w:r w:rsidR="000E018F">
        <w:t>9</w:t>
      </w:r>
      <w:r>
        <w:t xml:space="preserve"> года</w:t>
      </w:r>
    </w:p>
    <w:p w14:paraId="60DCFFD1" w14:textId="77777777" w:rsidR="00116EAA" w:rsidRDefault="00116EAA" w:rsidP="00B75D49">
      <w:pPr>
        <w:ind w:left="283" w:firstLine="540"/>
        <w:jc w:val="right"/>
      </w:pPr>
    </w:p>
    <w:p w14:paraId="194EE64C" w14:textId="77777777" w:rsidR="00116EAA" w:rsidRPr="00705636" w:rsidRDefault="00116EAA" w:rsidP="00B75D49">
      <w:pPr>
        <w:ind w:left="283" w:firstLine="540"/>
        <w:jc w:val="right"/>
      </w:pPr>
    </w:p>
    <w:p w14:paraId="02E59E45" w14:textId="77777777" w:rsidR="00116EAA" w:rsidRDefault="00116EAA" w:rsidP="00B75D49">
      <w:pPr>
        <w:ind w:left="283"/>
        <w:jc w:val="center"/>
        <w:rPr>
          <w:b/>
        </w:rPr>
      </w:pPr>
      <w:r>
        <w:rPr>
          <w:b/>
        </w:rPr>
        <w:t>Календарный план выполнения работ по объекту</w:t>
      </w:r>
      <w:r w:rsidRPr="00A75771">
        <w:rPr>
          <w:b/>
        </w:rPr>
        <w:t>:</w:t>
      </w:r>
    </w:p>
    <w:p w14:paraId="3DF57A6F" w14:textId="77777777" w:rsidR="00116EAA" w:rsidRDefault="00116EAA" w:rsidP="00B75D49">
      <w:pPr>
        <w:tabs>
          <w:tab w:val="num" w:pos="284"/>
        </w:tabs>
        <w:spacing w:before="14" w:after="14"/>
        <w:ind w:firstLine="709"/>
        <w:jc w:val="center"/>
        <w:rPr>
          <w:i/>
        </w:rPr>
      </w:pPr>
      <w:r w:rsidRPr="00865C08">
        <w:rPr>
          <w:i/>
        </w:rPr>
        <w:t>«</w:t>
      </w:r>
      <w:r>
        <w:rPr>
          <w:i/>
        </w:rPr>
        <w:t>________________________________</w:t>
      </w:r>
      <w:r w:rsidRPr="00865C08">
        <w:rPr>
          <w:i/>
        </w:rPr>
        <w:t>».</w:t>
      </w:r>
    </w:p>
    <w:p w14:paraId="0D66C51A" w14:textId="77777777" w:rsidR="00116EAA" w:rsidRDefault="00116EAA" w:rsidP="00B75D49">
      <w:pPr>
        <w:rPr>
          <w:szCs w:val="20"/>
        </w:rPr>
      </w:pPr>
    </w:p>
    <w:tbl>
      <w:tblPr>
        <w:tblStyle w:val="af7"/>
        <w:tblW w:w="5000" w:type="pct"/>
        <w:tblLook w:val="04A0" w:firstRow="1" w:lastRow="0" w:firstColumn="1" w:lastColumn="0" w:noHBand="0" w:noVBand="1"/>
      </w:tblPr>
      <w:tblGrid>
        <w:gridCol w:w="2411"/>
        <w:gridCol w:w="8045"/>
      </w:tblGrid>
      <w:tr w:rsidR="00410946" w14:paraId="0AF3E797" w14:textId="77777777" w:rsidTr="00410946">
        <w:tc>
          <w:tcPr>
            <w:tcW w:w="1153" w:type="pct"/>
          </w:tcPr>
          <w:p w14:paraId="3AA43995" w14:textId="77777777" w:rsidR="00410946" w:rsidRDefault="00410946" w:rsidP="00B75D49">
            <w:pPr>
              <w:rPr>
                <w:szCs w:val="20"/>
              </w:rPr>
            </w:pPr>
            <w:r>
              <w:rPr>
                <w:szCs w:val="20"/>
              </w:rPr>
              <w:t>Этап</w:t>
            </w:r>
          </w:p>
        </w:tc>
        <w:tc>
          <w:tcPr>
            <w:tcW w:w="3847" w:type="pct"/>
          </w:tcPr>
          <w:p w14:paraId="4941D960" w14:textId="77777777" w:rsidR="00410946" w:rsidRDefault="00410946" w:rsidP="00B75D49">
            <w:pPr>
              <w:rPr>
                <w:szCs w:val="20"/>
              </w:rPr>
            </w:pPr>
            <w:r>
              <w:rPr>
                <w:szCs w:val="20"/>
              </w:rPr>
              <w:t>Сроки выполнения работ</w:t>
            </w:r>
          </w:p>
          <w:p w14:paraId="7E3D2651" w14:textId="77777777" w:rsidR="00410946" w:rsidRPr="00D24F48" w:rsidRDefault="00410946" w:rsidP="00B75D49">
            <w:pPr>
              <w:rPr>
                <w:i/>
                <w:szCs w:val="20"/>
              </w:rPr>
            </w:pPr>
            <w:r w:rsidRPr="00D24F48">
              <w:rPr>
                <w:i/>
                <w:color w:val="FF0000"/>
                <w:szCs w:val="20"/>
              </w:rPr>
              <w:t>(в формате «с … по …»)</w:t>
            </w:r>
          </w:p>
        </w:tc>
      </w:tr>
      <w:tr w:rsidR="00410946" w14:paraId="09BE2A78" w14:textId="77777777" w:rsidTr="00410946">
        <w:tc>
          <w:tcPr>
            <w:tcW w:w="1153" w:type="pct"/>
          </w:tcPr>
          <w:p w14:paraId="4A085090" w14:textId="77777777" w:rsidR="00410946" w:rsidRDefault="00410946" w:rsidP="00B75D49">
            <w:pPr>
              <w:rPr>
                <w:szCs w:val="20"/>
              </w:rPr>
            </w:pPr>
            <w:r>
              <w:rPr>
                <w:szCs w:val="20"/>
              </w:rPr>
              <w:t>1 этап</w:t>
            </w:r>
          </w:p>
        </w:tc>
        <w:tc>
          <w:tcPr>
            <w:tcW w:w="3847" w:type="pct"/>
          </w:tcPr>
          <w:p w14:paraId="3C0793CE" w14:textId="77777777" w:rsidR="00410946" w:rsidRDefault="00410946" w:rsidP="00B75D49">
            <w:pPr>
              <w:rPr>
                <w:szCs w:val="20"/>
              </w:rPr>
            </w:pPr>
          </w:p>
        </w:tc>
      </w:tr>
      <w:tr w:rsidR="00410946" w14:paraId="22271F2E" w14:textId="77777777" w:rsidTr="00410946">
        <w:tc>
          <w:tcPr>
            <w:tcW w:w="1153" w:type="pct"/>
          </w:tcPr>
          <w:p w14:paraId="5F6FEEE5" w14:textId="77777777" w:rsidR="00410946" w:rsidRDefault="00410946" w:rsidP="00B75D49">
            <w:pPr>
              <w:rPr>
                <w:szCs w:val="20"/>
              </w:rPr>
            </w:pPr>
            <w:r>
              <w:rPr>
                <w:szCs w:val="20"/>
              </w:rPr>
              <w:t>2 этап</w:t>
            </w:r>
          </w:p>
        </w:tc>
        <w:tc>
          <w:tcPr>
            <w:tcW w:w="3847" w:type="pct"/>
          </w:tcPr>
          <w:p w14:paraId="642CB4F6" w14:textId="77777777" w:rsidR="00410946" w:rsidRDefault="00410946" w:rsidP="00B75D49">
            <w:pPr>
              <w:rPr>
                <w:szCs w:val="20"/>
              </w:rPr>
            </w:pPr>
          </w:p>
        </w:tc>
      </w:tr>
      <w:tr w:rsidR="00410946" w14:paraId="25ADC662" w14:textId="77777777" w:rsidTr="00410946">
        <w:tc>
          <w:tcPr>
            <w:tcW w:w="1153" w:type="pct"/>
          </w:tcPr>
          <w:p w14:paraId="51E3EB12" w14:textId="77777777" w:rsidR="00410946" w:rsidRDefault="00410946" w:rsidP="00B75D49">
            <w:pPr>
              <w:rPr>
                <w:szCs w:val="20"/>
              </w:rPr>
            </w:pPr>
            <w:r>
              <w:rPr>
                <w:szCs w:val="20"/>
              </w:rPr>
              <w:t>3 этап</w:t>
            </w:r>
          </w:p>
        </w:tc>
        <w:tc>
          <w:tcPr>
            <w:tcW w:w="3847" w:type="pct"/>
          </w:tcPr>
          <w:p w14:paraId="2FBDF6B2" w14:textId="77777777" w:rsidR="00410946" w:rsidRDefault="00410946" w:rsidP="00B75D49">
            <w:pPr>
              <w:rPr>
                <w:szCs w:val="20"/>
              </w:rPr>
            </w:pPr>
          </w:p>
        </w:tc>
      </w:tr>
    </w:tbl>
    <w:p w14:paraId="16A06E87" w14:textId="77777777" w:rsidR="00116EAA" w:rsidRDefault="00116EAA" w:rsidP="00B75D49">
      <w:pPr>
        <w:rPr>
          <w:szCs w:val="20"/>
        </w:rPr>
      </w:pPr>
    </w:p>
    <w:p w14:paraId="23BCEB1D" w14:textId="77777777" w:rsidR="00135D9F" w:rsidRDefault="00135D9F" w:rsidP="00B75D49">
      <w:pPr>
        <w:ind w:left="-709"/>
        <w:rPr>
          <w:b/>
        </w:rPr>
      </w:pPr>
    </w:p>
    <w:tbl>
      <w:tblPr>
        <w:tblW w:w="0" w:type="auto"/>
        <w:jc w:val="center"/>
        <w:tblLook w:val="01E0" w:firstRow="1" w:lastRow="1" w:firstColumn="1" w:lastColumn="1" w:noHBand="0" w:noVBand="0"/>
      </w:tblPr>
      <w:tblGrid>
        <w:gridCol w:w="5245"/>
        <w:gridCol w:w="4961"/>
      </w:tblGrid>
      <w:tr w:rsidR="00135D9F" w:rsidRPr="000475AC" w14:paraId="6FD7688C" w14:textId="77777777" w:rsidTr="00135D9F">
        <w:trPr>
          <w:jc w:val="center"/>
        </w:trPr>
        <w:tc>
          <w:tcPr>
            <w:tcW w:w="5245" w:type="dxa"/>
          </w:tcPr>
          <w:p w14:paraId="2194889C" w14:textId="77777777" w:rsidR="00135D9F" w:rsidRPr="000475AC" w:rsidRDefault="00135D9F" w:rsidP="00B75D49">
            <w:pPr>
              <w:rPr>
                <w:b/>
              </w:rPr>
            </w:pPr>
          </w:p>
          <w:p w14:paraId="5A4990AD" w14:textId="77777777" w:rsidR="00135D9F" w:rsidRPr="000475AC" w:rsidRDefault="00135D9F" w:rsidP="00B75D49">
            <w:pPr>
              <w:rPr>
                <w:b/>
              </w:rPr>
            </w:pPr>
          </w:p>
          <w:p w14:paraId="53402C0A" w14:textId="77777777" w:rsidR="00135D9F" w:rsidRPr="000475AC" w:rsidRDefault="00135D9F" w:rsidP="00B75D49">
            <w:pPr>
              <w:rPr>
                <w:b/>
              </w:rPr>
            </w:pPr>
          </w:p>
          <w:p w14:paraId="5FE66AC0" w14:textId="77777777" w:rsidR="00135D9F" w:rsidRPr="000475AC" w:rsidRDefault="00135D9F" w:rsidP="00B75D49">
            <w:pPr>
              <w:rPr>
                <w:b/>
              </w:rPr>
            </w:pPr>
          </w:p>
          <w:p w14:paraId="259A2FE7" w14:textId="77777777" w:rsidR="00135D9F" w:rsidRPr="000475AC" w:rsidRDefault="00135D9F" w:rsidP="00B75D49">
            <w:pPr>
              <w:rPr>
                <w:b/>
              </w:rPr>
            </w:pPr>
          </w:p>
        </w:tc>
        <w:tc>
          <w:tcPr>
            <w:tcW w:w="4961" w:type="dxa"/>
          </w:tcPr>
          <w:p w14:paraId="272C76D4" w14:textId="77777777" w:rsidR="00135D9F" w:rsidRPr="000475AC" w:rsidRDefault="00135D9F" w:rsidP="00B75D49">
            <w:pPr>
              <w:rPr>
                <w:b/>
              </w:rPr>
            </w:pPr>
          </w:p>
        </w:tc>
      </w:tr>
      <w:tr w:rsidR="00135D9F" w:rsidRPr="000475AC" w14:paraId="274D6AED" w14:textId="77777777" w:rsidTr="00135D9F">
        <w:trPr>
          <w:trHeight w:val="131"/>
          <w:jc w:val="center"/>
        </w:trPr>
        <w:tc>
          <w:tcPr>
            <w:tcW w:w="5245" w:type="dxa"/>
          </w:tcPr>
          <w:p w14:paraId="35D2B247" w14:textId="77777777" w:rsidR="00135D9F" w:rsidRPr="000475AC" w:rsidRDefault="00135D9F" w:rsidP="00B75D49">
            <w:pPr>
              <w:rPr>
                <w:b/>
              </w:rPr>
            </w:pPr>
          </w:p>
          <w:p w14:paraId="6F0E2B87" w14:textId="77777777" w:rsidR="00135D9F" w:rsidRPr="000475AC" w:rsidRDefault="00135D9F" w:rsidP="00B75D49">
            <w:pPr>
              <w:rPr>
                <w:b/>
              </w:rPr>
            </w:pPr>
            <w:r w:rsidRPr="000475AC">
              <w:rPr>
                <w:b/>
              </w:rPr>
              <w:t xml:space="preserve">___________________ </w:t>
            </w:r>
          </w:p>
        </w:tc>
        <w:tc>
          <w:tcPr>
            <w:tcW w:w="4961" w:type="dxa"/>
          </w:tcPr>
          <w:p w14:paraId="0DA8BCCD" w14:textId="77777777" w:rsidR="00135D9F" w:rsidRPr="000475AC" w:rsidRDefault="00135D9F" w:rsidP="00B75D49">
            <w:pPr>
              <w:rPr>
                <w:b/>
                <w:bCs/>
              </w:rPr>
            </w:pPr>
          </w:p>
          <w:p w14:paraId="1D5FC789" w14:textId="77777777" w:rsidR="00135D9F" w:rsidRPr="000475AC" w:rsidRDefault="00135D9F" w:rsidP="00B75D49">
            <w:pPr>
              <w:rPr>
                <w:b/>
                <w:bCs/>
              </w:rPr>
            </w:pPr>
            <w:r w:rsidRPr="000475AC">
              <w:rPr>
                <w:b/>
                <w:bCs/>
              </w:rPr>
              <w:t>_______________</w:t>
            </w:r>
            <w:r w:rsidRPr="000475AC">
              <w:rPr>
                <w:b/>
                <w:bCs/>
                <w:lang w:val="en-US"/>
              </w:rPr>
              <w:t xml:space="preserve">___ </w:t>
            </w:r>
          </w:p>
          <w:p w14:paraId="7E769C0C" w14:textId="77777777" w:rsidR="00135D9F" w:rsidRPr="000475AC" w:rsidRDefault="00135D9F" w:rsidP="00B75D49">
            <w:pPr>
              <w:rPr>
                <w:b/>
              </w:rPr>
            </w:pPr>
          </w:p>
        </w:tc>
      </w:tr>
    </w:tbl>
    <w:p w14:paraId="600BD598" w14:textId="77777777" w:rsidR="00135D9F" w:rsidRPr="000475AC" w:rsidRDefault="00135D9F" w:rsidP="00B75D49">
      <w:pPr>
        <w:ind w:right="3916"/>
        <w:jc w:val="center"/>
        <w:rPr>
          <w:b/>
        </w:rPr>
      </w:pPr>
      <w:proofErr w:type="spellStart"/>
      <w:r w:rsidRPr="000475AC">
        <w:rPr>
          <w:b/>
        </w:rPr>
        <w:t>м.п</w:t>
      </w:r>
      <w:proofErr w:type="spellEnd"/>
      <w:r w:rsidRPr="000475AC">
        <w:rPr>
          <w:b/>
        </w:rPr>
        <w:t xml:space="preserve">.                                                                                  </w:t>
      </w:r>
      <w:proofErr w:type="spellStart"/>
      <w:r w:rsidRPr="000475AC">
        <w:rPr>
          <w:b/>
        </w:rPr>
        <w:t>м.п</w:t>
      </w:r>
      <w:proofErr w:type="spellEnd"/>
    </w:p>
    <w:p w14:paraId="410E1DB5" w14:textId="77777777" w:rsidR="00D24F48" w:rsidRDefault="00D24F48" w:rsidP="00B75D49">
      <w:pPr>
        <w:rPr>
          <w:szCs w:val="20"/>
        </w:rPr>
      </w:pPr>
    </w:p>
    <w:p w14:paraId="55967B66" w14:textId="77777777" w:rsidR="00D24F48" w:rsidRDefault="00D24F48" w:rsidP="00B75D49">
      <w:pPr>
        <w:rPr>
          <w:szCs w:val="20"/>
        </w:rPr>
      </w:pPr>
    </w:p>
    <w:p w14:paraId="0908DF4F" w14:textId="77777777" w:rsidR="00116EAA" w:rsidRDefault="00116EAA" w:rsidP="00B75D49">
      <w:pPr>
        <w:rPr>
          <w:szCs w:val="20"/>
        </w:rPr>
      </w:pPr>
    </w:p>
    <w:p w14:paraId="346B98B7" w14:textId="77777777" w:rsidR="00116EAA" w:rsidRDefault="00116EAA" w:rsidP="00B75D49">
      <w:pPr>
        <w:rPr>
          <w:szCs w:val="20"/>
        </w:rPr>
        <w:sectPr w:rsidR="00116EAA" w:rsidSect="00410946">
          <w:pgSz w:w="11906" w:h="16838"/>
          <w:pgMar w:top="720" w:right="720" w:bottom="720" w:left="720" w:header="709" w:footer="709" w:gutter="0"/>
          <w:cols w:space="708"/>
          <w:docGrid w:linePitch="360"/>
        </w:sectPr>
      </w:pPr>
    </w:p>
    <w:p w14:paraId="1ECE751B" w14:textId="77777777" w:rsidR="00116EAA" w:rsidRDefault="00116EAA" w:rsidP="00B75D49">
      <w:pPr>
        <w:rPr>
          <w:szCs w:val="20"/>
        </w:rPr>
      </w:pPr>
    </w:p>
    <w:p w14:paraId="716F515E" w14:textId="77777777" w:rsidR="00B534E2" w:rsidRPr="00514CB1" w:rsidRDefault="00B534E2" w:rsidP="00B75D49">
      <w:pPr>
        <w:ind w:left="283"/>
        <w:jc w:val="right"/>
        <w:rPr>
          <w:b/>
        </w:rPr>
      </w:pPr>
      <w:r w:rsidRPr="00514CB1">
        <w:rPr>
          <w:szCs w:val="20"/>
        </w:rPr>
        <w:t xml:space="preserve">Приложение </w:t>
      </w:r>
      <w:r w:rsidR="00135D9F">
        <w:rPr>
          <w:szCs w:val="20"/>
        </w:rPr>
        <w:t>№ 2</w:t>
      </w:r>
    </w:p>
    <w:p w14:paraId="569164B4" w14:textId="77777777" w:rsidR="00B534E2" w:rsidRPr="00514CB1" w:rsidRDefault="00B534E2" w:rsidP="00B75D49">
      <w:pPr>
        <w:ind w:left="283" w:firstLine="540"/>
        <w:jc w:val="right"/>
      </w:pPr>
      <w:r w:rsidRPr="00514CB1">
        <w:t>к договору №___</w:t>
      </w:r>
    </w:p>
    <w:p w14:paraId="22D13A6A" w14:textId="77777777" w:rsidR="000E6C13" w:rsidRDefault="00B534E2" w:rsidP="00B75D49">
      <w:pPr>
        <w:ind w:left="283" w:firstLine="540"/>
        <w:jc w:val="right"/>
      </w:pPr>
      <w:r w:rsidRPr="00514CB1">
        <w:t>от «___» _____________</w:t>
      </w:r>
      <w:r w:rsidR="0041184A">
        <w:t>201</w:t>
      </w:r>
      <w:r w:rsidR="000E018F">
        <w:t>9</w:t>
      </w:r>
      <w:r w:rsidR="00705636">
        <w:t xml:space="preserve"> года</w:t>
      </w:r>
    </w:p>
    <w:p w14:paraId="4FBAB2FF" w14:textId="77777777" w:rsidR="00643D78" w:rsidRDefault="00643D78" w:rsidP="00B75D49">
      <w:pPr>
        <w:ind w:left="283" w:firstLine="540"/>
        <w:jc w:val="right"/>
      </w:pPr>
    </w:p>
    <w:p w14:paraId="4871CD35" w14:textId="77777777" w:rsidR="00D512E1" w:rsidRPr="00705636" w:rsidRDefault="00D512E1" w:rsidP="00B75D49">
      <w:pPr>
        <w:ind w:left="283" w:firstLine="540"/>
        <w:jc w:val="right"/>
      </w:pPr>
    </w:p>
    <w:p w14:paraId="50DA4BA9" w14:textId="77777777" w:rsidR="00742262" w:rsidRDefault="00DB3758" w:rsidP="00B75D49">
      <w:pPr>
        <w:ind w:left="283"/>
        <w:jc w:val="center"/>
        <w:rPr>
          <w:b/>
        </w:rPr>
      </w:pPr>
      <w:r w:rsidRPr="00DB3758">
        <w:rPr>
          <w:b/>
        </w:rPr>
        <w:t>Ра</w:t>
      </w:r>
      <w:r w:rsidR="00BD2196">
        <w:rPr>
          <w:b/>
        </w:rPr>
        <w:t>счет стоимости работ по объекту</w:t>
      </w:r>
      <w:r w:rsidR="00A75771" w:rsidRPr="00A75771">
        <w:rPr>
          <w:b/>
        </w:rPr>
        <w:t>:</w:t>
      </w:r>
    </w:p>
    <w:p w14:paraId="61957154" w14:textId="77777777" w:rsidR="00742262" w:rsidRDefault="00A75771" w:rsidP="00B75D49">
      <w:pPr>
        <w:tabs>
          <w:tab w:val="num" w:pos="284"/>
        </w:tabs>
        <w:spacing w:before="14" w:after="14"/>
        <w:ind w:firstLine="709"/>
        <w:jc w:val="center"/>
        <w:rPr>
          <w:i/>
        </w:rPr>
      </w:pPr>
      <w:r w:rsidRPr="00865C08">
        <w:rPr>
          <w:i/>
        </w:rPr>
        <w:t>«</w:t>
      </w:r>
      <w:r w:rsidR="00135D9F">
        <w:rPr>
          <w:i/>
        </w:rPr>
        <w:t>_____________________________________________</w:t>
      </w:r>
      <w:r w:rsidRPr="00865C08">
        <w:rPr>
          <w:i/>
        </w:rPr>
        <w:t>».</w:t>
      </w:r>
    </w:p>
    <w:p w14:paraId="3D2982AD" w14:textId="77777777" w:rsidR="000475AC" w:rsidRPr="00A75771" w:rsidRDefault="000475AC" w:rsidP="00B75D49">
      <w:pPr>
        <w:tabs>
          <w:tab w:val="num" w:pos="284"/>
        </w:tabs>
        <w:spacing w:before="14" w:after="14"/>
        <w:ind w:firstLine="709"/>
        <w:jc w:val="center"/>
        <w:rPr>
          <w:i/>
        </w:rPr>
      </w:pPr>
    </w:p>
    <w:tbl>
      <w:tblPr>
        <w:tblW w:w="10374" w:type="dxa"/>
        <w:tblInd w:w="-10" w:type="dxa"/>
        <w:tblLook w:val="04A0" w:firstRow="1" w:lastRow="0" w:firstColumn="1" w:lastColumn="0" w:noHBand="0" w:noVBand="1"/>
      </w:tblPr>
      <w:tblGrid>
        <w:gridCol w:w="670"/>
        <w:gridCol w:w="2891"/>
        <w:gridCol w:w="4281"/>
        <w:gridCol w:w="2532"/>
      </w:tblGrid>
      <w:tr w:rsidR="00A75771" w:rsidRPr="00D37B74" w14:paraId="580A64C2" w14:textId="77777777" w:rsidTr="00453036">
        <w:trPr>
          <w:trHeight w:val="622"/>
        </w:trPr>
        <w:tc>
          <w:tcPr>
            <w:tcW w:w="6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86F48C" w14:textId="77777777" w:rsidR="00A75771" w:rsidRPr="00D37B74" w:rsidRDefault="00A75771" w:rsidP="00B75D49">
            <w:pPr>
              <w:jc w:val="center"/>
              <w:rPr>
                <w:color w:val="000000"/>
              </w:rPr>
            </w:pPr>
            <w:r w:rsidRPr="00D37B74">
              <w:rPr>
                <w:color w:val="000000"/>
              </w:rPr>
              <w:t>№ п/п</w:t>
            </w:r>
          </w:p>
        </w:tc>
        <w:tc>
          <w:tcPr>
            <w:tcW w:w="2891" w:type="dxa"/>
            <w:tcBorders>
              <w:top w:val="single" w:sz="8" w:space="0" w:color="auto"/>
              <w:left w:val="nil"/>
              <w:bottom w:val="single" w:sz="8" w:space="0" w:color="auto"/>
              <w:right w:val="single" w:sz="8" w:space="0" w:color="auto"/>
            </w:tcBorders>
            <w:shd w:val="clear" w:color="auto" w:fill="auto"/>
            <w:vAlign w:val="center"/>
            <w:hideMark/>
          </w:tcPr>
          <w:p w14:paraId="6060868F" w14:textId="77777777" w:rsidR="00A75771" w:rsidRPr="00D37B74" w:rsidRDefault="00A75771" w:rsidP="00B75D49">
            <w:pPr>
              <w:jc w:val="center"/>
              <w:rPr>
                <w:color w:val="000000"/>
              </w:rPr>
            </w:pPr>
            <w:r w:rsidRPr="00D37B74">
              <w:rPr>
                <w:color w:val="000000"/>
              </w:rPr>
              <w:t>Основание</w:t>
            </w:r>
          </w:p>
        </w:tc>
        <w:tc>
          <w:tcPr>
            <w:tcW w:w="4281" w:type="dxa"/>
            <w:tcBorders>
              <w:top w:val="single" w:sz="8" w:space="0" w:color="auto"/>
              <w:left w:val="nil"/>
              <w:bottom w:val="single" w:sz="8" w:space="0" w:color="auto"/>
              <w:right w:val="single" w:sz="8" w:space="0" w:color="auto"/>
            </w:tcBorders>
            <w:shd w:val="clear" w:color="auto" w:fill="auto"/>
            <w:vAlign w:val="center"/>
            <w:hideMark/>
          </w:tcPr>
          <w:p w14:paraId="721704C5" w14:textId="77777777" w:rsidR="00A75771" w:rsidRPr="00D37B74" w:rsidRDefault="00A75771" w:rsidP="00B75D49">
            <w:pPr>
              <w:jc w:val="center"/>
              <w:rPr>
                <w:color w:val="000000"/>
              </w:rPr>
            </w:pPr>
            <w:r w:rsidRPr="00D37B74">
              <w:rPr>
                <w:color w:val="000000"/>
              </w:rPr>
              <w:t>Наименование работ</w:t>
            </w:r>
          </w:p>
        </w:tc>
        <w:tc>
          <w:tcPr>
            <w:tcW w:w="2532" w:type="dxa"/>
            <w:tcBorders>
              <w:top w:val="single" w:sz="8" w:space="0" w:color="auto"/>
              <w:left w:val="nil"/>
              <w:bottom w:val="single" w:sz="8" w:space="0" w:color="auto"/>
              <w:right w:val="single" w:sz="8" w:space="0" w:color="auto"/>
            </w:tcBorders>
            <w:shd w:val="clear" w:color="auto" w:fill="auto"/>
            <w:vAlign w:val="center"/>
            <w:hideMark/>
          </w:tcPr>
          <w:p w14:paraId="781EFE30" w14:textId="77777777" w:rsidR="00A75771" w:rsidRPr="00D37B74" w:rsidRDefault="00135D9F" w:rsidP="00B75D49">
            <w:pPr>
              <w:jc w:val="center"/>
              <w:rPr>
                <w:color w:val="000000"/>
              </w:rPr>
            </w:pPr>
            <w:r>
              <w:rPr>
                <w:color w:val="000000"/>
              </w:rPr>
              <w:t>С</w:t>
            </w:r>
            <w:r w:rsidR="00A75771" w:rsidRPr="00D37B74">
              <w:rPr>
                <w:color w:val="000000"/>
              </w:rPr>
              <w:t>тоимость работ</w:t>
            </w:r>
            <w:r>
              <w:rPr>
                <w:color w:val="000000"/>
              </w:rPr>
              <w:t xml:space="preserve"> без НДС</w:t>
            </w:r>
            <w:r w:rsidR="00A75771" w:rsidRPr="00D37B74">
              <w:rPr>
                <w:color w:val="000000"/>
              </w:rPr>
              <w:t xml:space="preserve"> (руб.)</w:t>
            </w:r>
          </w:p>
        </w:tc>
      </w:tr>
      <w:tr w:rsidR="00135D9F" w:rsidRPr="00D37B74" w14:paraId="1A6F3411" w14:textId="77777777" w:rsidTr="00AA4B1C">
        <w:trPr>
          <w:trHeight w:val="622"/>
        </w:trPr>
        <w:tc>
          <w:tcPr>
            <w:tcW w:w="1037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1C840EB" w14:textId="77777777" w:rsidR="00135D9F" w:rsidRPr="00D37B74" w:rsidRDefault="00135D9F" w:rsidP="00B75D49">
            <w:pPr>
              <w:jc w:val="center"/>
              <w:rPr>
                <w:color w:val="000000"/>
              </w:rPr>
            </w:pPr>
            <w:r>
              <w:rPr>
                <w:color w:val="000000"/>
              </w:rPr>
              <w:t>1 этап</w:t>
            </w:r>
          </w:p>
        </w:tc>
      </w:tr>
      <w:tr w:rsidR="00A75771" w:rsidRPr="00D37B74" w14:paraId="7B5E2163" w14:textId="77777777" w:rsidTr="00135D9F">
        <w:trPr>
          <w:trHeight w:val="683"/>
        </w:trPr>
        <w:tc>
          <w:tcPr>
            <w:tcW w:w="670" w:type="dxa"/>
            <w:tcBorders>
              <w:top w:val="nil"/>
              <w:left w:val="single" w:sz="8" w:space="0" w:color="auto"/>
              <w:bottom w:val="single" w:sz="8" w:space="0" w:color="auto"/>
              <w:right w:val="single" w:sz="8" w:space="0" w:color="auto"/>
            </w:tcBorders>
            <w:shd w:val="clear" w:color="auto" w:fill="auto"/>
            <w:vAlign w:val="center"/>
            <w:hideMark/>
          </w:tcPr>
          <w:p w14:paraId="372D2899" w14:textId="77777777" w:rsidR="00A75771" w:rsidRPr="00D37B74" w:rsidRDefault="00A75771" w:rsidP="00B75D49">
            <w:pPr>
              <w:jc w:val="center"/>
              <w:rPr>
                <w:color w:val="000000"/>
              </w:rPr>
            </w:pPr>
            <w:r w:rsidRPr="00D37B74">
              <w:rPr>
                <w:color w:val="000000"/>
              </w:rPr>
              <w:t>1.</w:t>
            </w:r>
          </w:p>
        </w:tc>
        <w:tc>
          <w:tcPr>
            <w:tcW w:w="2891" w:type="dxa"/>
            <w:tcBorders>
              <w:top w:val="nil"/>
              <w:left w:val="nil"/>
              <w:bottom w:val="single" w:sz="8" w:space="0" w:color="auto"/>
              <w:right w:val="single" w:sz="8" w:space="0" w:color="auto"/>
            </w:tcBorders>
            <w:shd w:val="clear" w:color="auto" w:fill="auto"/>
            <w:vAlign w:val="center"/>
            <w:hideMark/>
          </w:tcPr>
          <w:p w14:paraId="5A7B46CE" w14:textId="77777777" w:rsidR="00A75771" w:rsidRPr="00D37B74" w:rsidRDefault="00A75771" w:rsidP="00B75D49">
            <w:pPr>
              <w:jc w:val="center"/>
              <w:rPr>
                <w:color w:val="000000"/>
              </w:rPr>
            </w:pPr>
            <w:r w:rsidRPr="00D37B74">
              <w:rPr>
                <w:color w:val="000000"/>
              </w:rPr>
              <w:t>Локальная смета № 1</w:t>
            </w:r>
          </w:p>
        </w:tc>
        <w:tc>
          <w:tcPr>
            <w:tcW w:w="4281" w:type="dxa"/>
            <w:tcBorders>
              <w:top w:val="nil"/>
              <w:left w:val="nil"/>
              <w:bottom w:val="single" w:sz="8" w:space="0" w:color="auto"/>
              <w:right w:val="single" w:sz="8" w:space="0" w:color="auto"/>
            </w:tcBorders>
            <w:shd w:val="clear" w:color="auto" w:fill="auto"/>
            <w:vAlign w:val="center"/>
            <w:hideMark/>
          </w:tcPr>
          <w:p w14:paraId="465822C7" w14:textId="77777777" w:rsidR="00A75771" w:rsidRPr="00D37B74" w:rsidRDefault="00A75771" w:rsidP="00B75D49">
            <w:pPr>
              <w:rPr>
                <w:color w:val="000000"/>
              </w:rPr>
            </w:pPr>
            <w:r w:rsidRPr="00D37B74">
              <w:rPr>
                <w:color w:val="000000"/>
              </w:rPr>
              <w:t>Строительно-монтажные работы</w:t>
            </w:r>
          </w:p>
        </w:tc>
        <w:tc>
          <w:tcPr>
            <w:tcW w:w="2532" w:type="dxa"/>
            <w:tcBorders>
              <w:top w:val="nil"/>
              <w:left w:val="nil"/>
              <w:bottom w:val="single" w:sz="8" w:space="0" w:color="auto"/>
              <w:right w:val="single" w:sz="8" w:space="0" w:color="auto"/>
            </w:tcBorders>
            <w:shd w:val="clear" w:color="auto" w:fill="auto"/>
            <w:vAlign w:val="center"/>
          </w:tcPr>
          <w:p w14:paraId="3E3B133F" w14:textId="77777777" w:rsidR="00D512E1" w:rsidRPr="00D37B74" w:rsidRDefault="00D512E1" w:rsidP="00B75D49">
            <w:pPr>
              <w:jc w:val="center"/>
              <w:rPr>
                <w:color w:val="000000"/>
              </w:rPr>
            </w:pPr>
          </w:p>
        </w:tc>
      </w:tr>
      <w:tr w:rsidR="00A75771" w:rsidRPr="00D37B74" w14:paraId="1F6B9C99" w14:textId="77777777" w:rsidTr="00135D9F">
        <w:trPr>
          <w:trHeight w:val="650"/>
        </w:trPr>
        <w:tc>
          <w:tcPr>
            <w:tcW w:w="670" w:type="dxa"/>
            <w:tcBorders>
              <w:top w:val="nil"/>
              <w:left w:val="single" w:sz="8" w:space="0" w:color="auto"/>
              <w:bottom w:val="single" w:sz="8" w:space="0" w:color="auto"/>
              <w:right w:val="single" w:sz="8" w:space="0" w:color="auto"/>
            </w:tcBorders>
            <w:shd w:val="clear" w:color="auto" w:fill="auto"/>
            <w:vAlign w:val="center"/>
            <w:hideMark/>
          </w:tcPr>
          <w:p w14:paraId="6533DA6F" w14:textId="77777777" w:rsidR="00A75771" w:rsidRPr="00D37B74" w:rsidRDefault="00A75771" w:rsidP="00B75D49">
            <w:pPr>
              <w:jc w:val="center"/>
              <w:rPr>
                <w:color w:val="000000"/>
              </w:rPr>
            </w:pPr>
            <w:r w:rsidRPr="00D37B74">
              <w:rPr>
                <w:color w:val="000000"/>
              </w:rPr>
              <w:t> </w:t>
            </w:r>
          </w:p>
        </w:tc>
        <w:tc>
          <w:tcPr>
            <w:tcW w:w="2891" w:type="dxa"/>
            <w:tcBorders>
              <w:top w:val="nil"/>
              <w:left w:val="nil"/>
              <w:bottom w:val="single" w:sz="8" w:space="0" w:color="auto"/>
              <w:right w:val="single" w:sz="8" w:space="0" w:color="auto"/>
            </w:tcBorders>
            <w:shd w:val="clear" w:color="auto" w:fill="auto"/>
            <w:vAlign w:val="center"/>
            <w:hideMark/>
          </w:tcPr>
          <w:p w14:paraId="114FBDC0" w14:textId="77777777" w:rsidR="00A75771" w:rsidRPr="00D37B74" w:rsidRDefault="00A75771" w:rsidP="00B75D49">
            <w:pPr>
              <w:jc w:val="center"/>
              <w:rPr>
                <w:color w:val="000000"/>
              </w:rPr>
            </w:pPr>
            <w:r w:rsidRPr="00D37B74">
              <w:rPr>
                <w:color w:val="000000"/>
              </w:rPr>
              <w:t> </w:t>
            </w:r>
          </w:p>
        </w:tc>
        <w:tc>
          <w:tcPr>
            <w:tcW w:w="4281" w:type="dxa"/>
            <w:tcBorders>
              <w:top w:val="nil"/>
              <w:left w:val="nil"/>
              <w:bottom w:val="single" w:sz="8" w:space="0" w:color="auto"/>
              <w:right w:val="single" w:sz="8" w:space="0" w:color="auto"/>
            </w:tcBorders>
            <w:shd w:val="clear" w:color="auto" w:fill="auto"/>
            <w:vAlign w:val="center"/>
            <w:hideMark/>
          </w:tcPr>
          <w:p w14:paraId="3B2F3808" w14:textId="77777777" w:rsidR="00A75771" w:rsidRPr="00D37B74" w:rsidRDefault="00030F18" w:rsidP="00B75D49">
            <w:pPr>
              <w:rPr>
                <w:color w:val="000000"/>
              </w:rPr>
            </w:pPr>
            <w:r>
              <w:rPr>
                <w:color w:val="000000"/>
              </w:rPr>
              <w:t>Оборудование поставки подрядчика</w:t>
            </w:r>
          </w:p>
        </w:tc>
        <w:tc>
          <w:tcPr>
            <w:tcW w:w="2532" w:type="dxa"/>
            <w:tcBorders>
              <w:top w:val="nil"/>
              <w:left w:val="nil"/>
              <w:bottom w:val="single" w:sz="8" w:space="0" w:color="auto"/>
              <w:right w:val="single" w:sz="8" w:space="0" w:color="auto"/>
            </w:tcBorders>
            <w:shd w:val="clear" w:color="auto" w:fill="auto"/>
            <w:vAlign w:val="center"/>
          </w:tcPr>
          <w:p w14:paraId="1D85571C" w14:textId="77777777" w:rsidR="00A75771" w:rsidRPr="00D37B74" w:rsidRDefault="00A75771" w:rsidP="00B75D49">
            <w:pPr>
              <w:jc w:val="center"/>
              <w:rPr>
                <w:bCs/>
                <w:color w:val="000000"/>
                <w:sz w:val="22"/>
                <w:szCs w:val="22"/>
              </w:rPr>
            </w:pPr>
          </w:p>
        </w:tc>
      </w:tr>
      <w:tr w:rsidR="00135D9F" w:rsidRPr="00D37B74" w14:paraId="45A9666D" w14:textId="77777777" w:rsidTr="00AA4B1C">
        <w:trPr>
          <w:trHeight w:val="650"/>
        </w:trPr>
        <w:tc>
          <w:tcPr>
            <w:tcW w:w="10374" w:type="dxa"/>
            <w:gridSpan w:val="4"/>
            <w:tcBorders>
              <w:top w:val="nil"/>
              <w:left w:val="single" w:sz="8" w:space="0" w:color="auto"/>
              <w:bottom w:val="single" w:sz="8" w:space="0" w:color="auto"/>
              <w:right w:val="single" w:sz="8" w:space="0" w:color="auto"/>
            </w:tcBorders>
            <w:shd w:val="clear" w:color="auto" w:fill="auto"/>
            <w:vAlign w:val="center"/>
          </w:tcPr>
          <w:p w14:paraId="7E6361BC" w14:textId="77777777" w:rsidR="00135D9F" w:rsidRPr="00D37B74" w:rsidRDefault="00135D9F" w:rsidP="00B75D49">
            <w:pPr>
              <w:jc w:val="center"/>
              <w:rPr>
                <w:bCs/>
                <w:color w:val="000000"/>
                <w:sz w:val="22"/>
                <w:szCs w:val="22"/>
              </w:rPr>
            </w:pPr>
            <w:r>
              <w:rPr>
                <w:bCs/>
                <w:color w:val="000000"/>
                <w:sz w:val="22"/>
                <w:szCs w:val="22"/>
              </w:rPr>
              <w:t>2 этап</w:t>
            </w:r>
          </w:p>
        </w:tc>
      </w:tr>
      <w:tr w:rsidR="00135D9F" w:rsidRPr="00D37B74" w14:paraId="6E8D9813" w14:textId="77777777" w:rsidTr="00135D9F">
        <w:trPr>
          <w:trHeight w:val="650"/>
        </w:trPr>
        <w:tc>
          <w:tcPr>
            <w:tcW w:w="670" w:type="dxa"/>
            <w:tcBorders>
              <w:top w:val="nil"/>
              <w:left w:val="single" w:sz="8" w:space="0" w:color="auto"/>
              <w:bottom w:val="single" w:sz="8" w:space="0" w:color="auto"/>
              <w:right w:val="single" w:sz="8" w:space="0" w:color="auto"/>
            </w:tcBorders>
            <w:shd w:val="clear" w:color="auto" w:fill="auto"/>
            <w:vAlign w:val="center"/>
          </w:tcPr>
          <w:p w14:paraId="0ECB4AA1" w14:textId="77777777" w:rsidR="00135D9F" w:rsidRPr="00D37B74" w:rsidRDefault="00135D9F" w:rsidP="00B75D49">
            <w:pPr>
              <w:jc w:val="center"/>
              <w:rPr>
                <w:color w:val="000000"/>
              </w:rPr>
            </w:pPr>
            <w:r>
              <w:rPr>
                <w:color w:val="000000"/>
              </w:rPr>
              <w:t>2</w:t>
            </w:r>
            <w:r w:rsidRPr="00D37B74">
              <w:rPr>
                <w:color w:val="000000"/>
              </w:rPr>
              <w:t>.</w:t>
            </w:r>
          </w:p>
        </w:tc>
        <w:tc>
          <w:tcPr>
            <w:tcW w:w="2891" w:type="dxa"/>
            <w:tcBorders>
              <w:top w:val="nil"/>
              <w:left w:val="nil"/>
              <w:bottom w:val="single" w:sz="8" w:space="0" w:color="auto"/>
              <w:right w:val="single" w:sz="8" w:space="0" w:color="auto"/>
            </w:tcBorders>
            <w:shd w:val="clear" w:color="auto" w:fill="auto"/>
            <w:vAlign w:val="center"/>
          </w:tcPr>
          <w:p w14:paraId="27FAAC9A" w14:textId="77777777" w:rsidR="00135D9F" w:rsidRPr="00D37B74" w:rsidRDefault="00135D9F" w:rsidP="00B75D49">
            <w:pPr>
              <w:jc w:val="center"/>
              <w:rPr>
                <w:color w:val="000000"/>
              </w:rPr>
            </w:pPr>
            <w:r>
              <w:rPr>
                <w:color w:val="000000"/>
              </w:rPr>
              <w:t>Локальная смета № 2</w:t>
            </w:r>
          </w:p>
        </w:tc>
        <w:tc>
          <w:tcPr>
            <w:tcW w:w="4281" w:type="dxa"/>
            <w:tcBorders>
              <w:top w:val="nil"/>
              <w:left w:val="nil"/>
              <w:bottom w:val="single" w:sz="8" w:space="0" w:color="auto"/>
              <w:right w:val="single" w:sz="8" w:space="0" w:color="auto"/>
            </w:tcBorders>
            <w:shd w:val="clear" w:color="auto" w:fill="auto"/>
            <w:vAlign w:val="center"/>
          </w:tcPr>
          <w:p w14:paraId="56BC4691" w14:textId="77777777" w:rsidR="00135D9F" w:rsidRPr="00D37B74" w:rsidRDefault="00135D9F" w:rsidP="00B75D49">
            <w:pPr>
              <w:rPr>
                <w:color w:val="000000"/>
              </w:rPr>
            </w:pPr>
            <w:r w:rsidRPr="00D37B74">
              <w:rPr>
                <w:color w:val="000000"/>
              </w:rPr>
              <w:t>Строительно-монтажные работы</w:t>
            </w:r>
          </w:p>
        </w:tc>
        <w:tc>
          <w:tcPr>
            <w:tcW w:w="2532" w:type="dxa"/>
            <w:tcBorders>
              <w:top w:val="nil"/>
              <w:left w:val="nil"/>
              <w:bottom w:val="single" w:sz="8" w:space="0" w:color="auto"/>
              <w:right w:val="single" w:sz="8" w:space="0" w:color="auto"/>
            </w:tcBorders>
            <w:shd w:val="clear" w:color="auto" w:fill="auto"/>
            <w:vAlign w:val="center"/>
          </w:tcPr>
          <w:p w14:paraId="0FEC127A" w14:textId="77777777" w:rsidR="00135D9F" w:rsidRPr="00D37B74" w:rsidRDefault="00135D9F" w:rsidP="00B75D49">
            <w:pPr>
              <w:jc w:val="center"/>
              <w:rPr>
                <w:color w:val="000000"/>
              </w:rPr>
            </w:pPr>
          </w:p>
        </w:tc>
      </w:tr>
      <w:tr w:rsidR="00135D9F" w:rsidRPr="00D37B74" w14:paraId="695B0870" w14:textId="77777777" w:rsidTr="00135D9F">
        <w:trPr>
          <w:trHeight w:val="650"/>
        </w:trPr>
        <w:tc>
          <w:tcPr>
            <w:tcW w:w="670" w:type="dxa"/>
            <w:tcBorders>
              <w:top w:val="nil"/>
              <w:left w:val="single" w:sz="8" w:space="0" w:color="auto"/>
              <w:bottom w:val="single" w:sz="8" w:space="0" w:color="auto"/>
              <w:right w:val="single" w:sz="8" w:space="0" w:color="auto"/>
            </w:tcBorders>
            <w:shd w:val="clear" w:color="auto" w:fill="auto"/>
            <w:vAlign w:val="center"/>
          </w:tcPr>
          <w:p w14:paraId="4910153A" w14:textId="77777777" w:rsidR="00135D9F" w:rsidRPr="00D37B74" w:rsidRDefault="00135D9F" w:rsidP="00B75D49">
            <w:pPr>
              <w:jc w:val="center"/>
              <w:rPr>
                <w:color w:val="000000"/>
              </w:rPr>
            </w:pPr>
            <w:r w:rsidRPr="00D37B74">
              <w:rPr>
                <w:color w:val="000000"/>
              </w:rPr>
              <w:t> </w:t>
            </w:r>
          </w:p>
        </w:tc>
        <w:tc>
          <w:tcPr>
            <w:tcW w:w="2891" w:type="dxa"/>
            <w:tcBorders>
              <w:top w:val="nil"/>
              <w:left w:val="nil"/>
              <w:bottom w:val="single" w:sz="8" w:space="0" w:color="auto"/>
              <w:right w:val="single" w:sz="8" w:space="0" w:color="auto"/>
            </w:tcBorders>
            <w:shd w:val="clear" w:color="auto" w:fill="auto"/>
            <w:vAlign w:val="center"/>
          </w:tcPr>
          <w:p w14:paraId="090B2385" w14:textId="77777777" w:rsidR="00135D9F" w:rsidRPr="00D37B74" w:rsidRDefault="00135D9F" w:rsidP="00B75D49">
            <w:pPr>
              <w:jc w:val="center"/>
              <w:rPr>
                <w:color w:val="000000"/>
              </w:rPr>
            </w:pPr>
            <w:r w:rsidRPr="00D37B74">
              <w:rPr>
                <w:color w:val="000000"/>
              </w:rPr>
              <w:t> </w:t>
            </w:r>
          </w:p>
        </w:tc>
        <w:tc>
          <w:tcPr>
            <w:tcW w:w="4281" w:type="dxa"/>
            <w:tcBorders>
              <w:top w:val="nil"/>
              <w:left w:val="nil"/>
              <w:bottom w:val="single" w:sz="8" w:space="0" w:color="auto"/>
              <w:right w:val="single" w:sz="8" w:space="0" w:color="auto"/>
            </w:tcBorders>
            <w:shd w:val="clear" w:color="auto" w:fill="auto"/>
            <w:vAlign w:val="center"/>
          </w:tcPr>
          <w:p w14:paraId="0B5E69CE" w14:textId="77777777" w:rsidR="00135D9F" w:rsidRPr="00D37B74" w:rsidRDefault="00135D9F" w:rsidP="00B75D49">
            <w:pPr>
              <w:rPr>
                <w:color w:val="000000"/>
              </w:rPr>
            </w:pPr>
            <w:r>
              <w:rPr>
                <w:color w:val="000000"/>
              </w:rPr>
              <w:t>Оборудование поставки подрядчика</w:t>
            </w:r>
          </w:p>
        </w:tc>
        <w:tc>
          <w:tcPr>
            <w:tcW w:w="2532" w:type="dxa"/>
            <w:tcBorders>
              <w:top w:val="nil"/>
              <w:left w:val="nil"/>
              <w:bottom w:val="single" w:sz="8" w:space="0" w:color="auto"/>
              <w:right w:val="single" w:sz="8" w:space="0" w:color="auto"/>
            </w:tcBorders>
            <w:shd w:val="clear" w:color="auto" w:fill="auto"/>
            <w:vAlign w:val="center"/>
          </w:tcPr>
          <w:p w14:paraId="400DB810" w14:textId="77777777" w:rsidR="00135D9F" w:rsidRPr="00D37B74" w:rsidRDefault="00135D9F" w:rsidP="00B75D49">
            <w:pPr>
              <w:jc w:val="center"/>
              <w:rPr>
                <w:bCs/>
                <w:color w:val="000000"/>
                <w:sz w:val="22"/>
                <w:szCs w:val="22"/>
              </w:rPr>
            </w:pPr>
          </w:p>
        </w:tc>
      </w:tr>
      <w:tr w:rsidR="00135D9F" w:rsidRPr="00D37B74" w14:paraId="45937231" w14:textId="77777777" w:rsidTr="00AA4B1C">
        <w:trPr>
          <w:trHeight w:val="650"/>
        </w:trPr>
        <w:tc>
          <w:tcPr>
            <w:tcW w:w="10374" w:type="dxa"/>
            <w:gridSpan w:val="4"/>
            <w:tcBorders>
              <w:top w:val="nil"/>
              <w:left w:val="single" w:sz="8" w:space="0" w:color="auto"/>
              <w:bottom w:val="single" w:sz="8" w:space="0" w:color="auto"/>
              <w:right w:val="single" w:sz="8" w:space="0" w:color="auto"/>
            </w:tcBorders>
            <w:shd w:val="clear" w:color="auto" w:fill="auto"/>
            <w:vAlign w:val="center"/>
          </w:tcPr>
          <w:p w14:paraId="645FAD97" w14:textId="77777777" w:rsidR="00135D9F" w:rsidRPr="00D37B74" w:rsidRDefault="00135D9F" w:rsidP="00B75D49">
            <w:pPr>
              <w:jc w:val="center"/>
              <w:rPr>
                <w:bCs/>
                <w:color w:val="000000"/>
                <w:sz w:val="22"/>
                <w:szCs w:val="22"/>
              </w:rPr>
            </w:pPr>
            <w:r>
              <w:rPr>
                <w:bCs/>
                <w:color w:val="000000"/>
                <w:sz w:val="22"/>
                <w:szCs w:val="22"/>
              </w:rPr>
              <w:t>3 этап</w:t>
            </w:r>
          </w:p>
        </w:tc>
      </w:tr>
      <w:tr w:rsidR="00135D9F" w:rsidRPr="00D37B74" w14:paraId="27CA6796" w14:textId="77777777" w:rsidTr="00135D9F">
        <w:trPr>
          <w:trHeight w:val="650"/>
        </w:trPr>
        <w:tc>
          <w:tcPr>
            <w:tcW w:w="670" w:type="dxa"/>
            <w:tcBorders>
              <w:top w:val="nil"/>
              <w:left w:val="single" w:sz="8" w:space="0" w:color="auto"/>
              <w:bottom w:val="single" w:sz="8" w:space="0" w:color="auto"/>
              <w:right w:val="single" w:sz="8" w:space="0" w:color="auto"/>
            </w:tcBorders>
            <w:shd w:val="clear" w:color="auto" w:fill="auto"/>
            <w:vAlign w:val="center"/>
          </w:tcPr>
          <w:p w14:paraId="449090B3" w14:textId="77777777" w:rsidR="00135D9F" w:rsidRPr="00D37B74" w:rsidRDefault="00135D9F" w:rsidP="00B75D49">
            <w:pPr>
              <w:jc w:val="center"/>
              <w:rPr>
                <w:color w:val="000000"/>
              </w:rPr>
            </w:pPr>
            <w:r>
              <w:rPr>
                <w:color w:val="000000"/>
              </w:rPr>
              <w:t>3</w:t>
            </w:r>
            <w:r w:rsidRPr="00D37B74">
              <w:rPr>
                <w:color w:val="000000"/>
              </w:rPr>
              <w:t>.</w:t>
            </w:r>
          </w:p>
        </w:tc>
        <w:tc>
          <w:tcPr>
            <w:tcW w:w="2891" w:type="dxa"/>
            <w:tcBorders>
              <w:top w:val="nil"/>
              <w:left w:val="nil"/>
              <w:bottom w:val="single" w:sz="8" w:space="0" w:color="auto"/>
              <w:right w:val="single" w:sz="8" w:space="0" w:color="auto"/>
            </w:tcBorders>
            <w:shd w:val="clear" w:color="auto" w:fill="auto"/>
            <w:vAlign w:val="center"/>
          </w:tcPr>
          <w:p w14:paraId="790C0721" w14:textId="77777777" w:rsidR="00135D9F" w:rsidRPr="00D37B74" w:rsidRDefault="00135D9F" w:rsidP="00B75D49">
            <w:pPr>
              <w:jc w:val="center"/>
              <w:rPr>
                <w:color w:val="000000"/>
              </w:rPr>
            </w:pPr>
            <w:r>
              <w:rPr>
                <w:color w:val="000000"/>
              </w:rPr>
              <w:t>Локальная смета № 3</w:t>
            </w:r>
          </w:p>
        </w:tc>
        <w:tc>
          <w:tcPr>
            <w:tcW w:w="4281" w:type="dxa"/>
            <w:tcBorders>
              <w:top w:val="nil"/>
              <w:left w:val="nil"/>
              <w:bottom w:val="single" w:sz="8" w:space="0" w:color="auto"/>
              <w:right w:val="single" w:sz="8" w:space="0" w:color="auto"/>
            </w:tcBorders>
            <w:shd w:val="clear" w:color="auto" w:fill="auto"/>
            <w:vAlign w:val="center"/>
          </w:tcPr>
          <w:p w14:paraId="5D7A709A" w14:textId="77777777" w:rsidR="00135D9F" w:rsidRPr="00D37B74" w:rsidRDefault="00135D9F" w:rsidP="00B75D49">
            <w:pPr>
              <w:rPr>
                <w:color w:val="000000"/>
              </w:rPr>
            </w:pPr>
            <w:r w:rsidRPr="00D37B74">
              <w:rPr>
                <w:color w:val="000000"/>
              </w:rPr>
              <w:t>Строительно-монтажные работы</w:t>
            </w:r>
          </w:p>
        </w:tc>
        <w:tc>
          <w:tcPr>
            <w:tcW w:w="2532" w:type="dxa"/>
            <w:tcBorders>
              <w:top w:val="nil"/>
              <w:left w:val="nil"/>
              <w:bottom w:val="single" w:sz="8" w:space="0" w:color="auto"/>
              <w:right w:val="single" w:sz="8" w:space="0" w:color="auto"/>
            </w:tcBorders>
            <w:shd w:val="clear" w:color="auto" w:fill="auto"/>
            <w:vAlign w:val="center"/>
          </w:tcPr>
          <w:p w14:paraId="3D3EA846" w14:textId="77777777" w:rsidR="00135D9F" w:rsidRPr="00D37B74" w:rsidRDefault="00135D9F" w:rsidP="00B75D49">
            <w:pPr>
              <w:jc w:val="center"/>
              <w:rPr>
                <w:color w:val="000000"/>
              </w:rPr>
            </w:pPr>
          </w:p>
        </w:tc>
      </w:tr>
      <w:tr w:rsidR="00135D9F" w:rsidRPr="00D37B74" w14:paraId="7BE9D67F" w14:textId="77777777" w:rsidTr="00135D9F">
        <w:trPr>
          <w:trHeight w:val="650"/>
        </w:trPr>
        <w:tc>
          <w:tcPr>
            <w:tcW w:w="670" w:type="dxa"/>
            <w:tcBorders>
              <w:top w:val="nil"/>
              <w:left w:val="single" w:sz="8" w:space="0" w:color="auto"/>
              <w:bottom w:val="single" w:sz="8" w:space="0" w:color="auto"/>
              <w:right w:val="single" w:sz="8" w:space="0" w:color="auto"/>
            </w:tcBorders>
            <w:shd w:val="clear" w:color="auto" w:fill="auto"/>
            <w:vAlign w:val="center"/>
          </w:tcPr>
          <w:p w14:paraId="1AF4BD63" w14:textId="77777777" w:rsidR="00135D9F" w:rsidRPr="00D37B74" w:rsidRDefault="00135D9F" w:rsidP="00B75D49">
            <w:pPr>
              <w:jc w:val="center"/>
              <w:rPr>
                <w:color w:val="000000"/>
              </w:rPr>
            </w:pPr>
            <w:r w:rsidRPr="00D37B74">
              <w:rPr>
                <w:color w:val="000000"/>
              </w:rPr>
              <w:t> </w:t>
            </w:r>
          </w:p>
        </w:tc>
        <w:tc>
          <w:tcPr>
            <w:tcW w:w="2891" w:type="dxa"/>
            <w:tcBorders>
              <w:top w:val="nil"/>
              <w:left w:val="nil"/>
              <w:bottom w:val="single" w:sz="8" w:space="0" w:color="auto"/>
              <w:right w:val="single" w:sz="8" w:space="0" w:color="auto"/>
            </w:tcBorders>
            <w:shd w:val="clear" w:color="auto" w:fill="auto"/>
            <w:vAlign w:val="center"/>
          </w:tcPr>
          <w:p w14:paraId="3A1234EA" w14:textId="77777777" w:rsidR="00135D9F" w:rsidRPr="00D37B74" w:rsidRDefault="00135D9F" w:rsidP="00B75D49">
            <w:pPr>
              <w:jc w:val="center"/>
              <w:rPr>
                <w:color w:val="000000"/>
              </w:rPr>
            </w:pPr>
            <w:r w:rsidRPr="00D37B74">
              <w:rPr>
                <w:color w:val="000000"/>
              </w:rPr>
              <w:t> </w:t>
            </w:r>
          </w:p>
        </w:tc>
        <w:tc>
          <w:tcPr>
            <w:tcW w:w="4281" w:type="dxa"/>
            <w:tcBorders>
              <w:top w:val="nil"/>
              <w:left w:val="nil"/>
              <w:bottom w:val="single" w:sz="8" w:space="0" w:color="auto"/>
              <w:right w:val="single" w:sz="8" w:space="0" w:color="auto"/>
            </w:tcBorders>
            <w:shd w:val="clear" w:color="auto" w:fill="auto"/>
            <w:vAlign w:val="center"/>
          </w:tcPr>
          <w:p w14:paraId="6784C674" w14:textId="77777777" w:rsidR="00135D9F" w:rsidRPr="00D37B74" w:rsidRDefault="00135D9F" w:rsidP="00B75D49">
            <w:pPr>
              <w:rPr>
                <w:color w:val="000000"/>
              </w:rPr>
            </w:pPr>
            <w:r>
              <w:rPr>
                <w:color w:val="000000"/>
              </w:rPr>
              <w:t>Оборудование поставки подрядчика</w:t>
            </w:r>
          </w:p>
        </w:tc>
        <w:tc>
          <w:tcPr>
            <w:tcW w:w="2532" w:type="dxa"/>
            <w:tcBorders>
              <w:top w:val="nil"/>
              <w:left w:val="nil"/>
              <w:bottom w:val="single" w:sz="8" w:space="0" w:color="auto"/>
              <w:right w:val="single" w:sz="8" w:space="0" w:color="auto"/>
            </w:tcBorders>
            <w:shd w:val="clear" w:color="auto" w:fill="auto"/>
            <w:vAlign w:val="center"/>
          </w:tcPr>
          <w:p w14:paraId="6BBE3AFC" w14:textId="77777777" w:rsidR="00135D9F" w:rsidRPr="00D37B74" w:rsidRDefault="00135D9F" w:rsidP="00B75D49">
            <w:pPr>
              <w:jc w:val="center"/>
              <w:rPr>
                <w:bCs/>
                <w:color w:val="000000"/>
                <w:sz w:val="22"/>
                <w:szCs w:val="22"/>
              </w:rPr>
            </w:pPr>
          </w:p>
        </w:tc>
      </w:tr>
      <w:tr w:rsidR="00A75771" w:rsidRPr="00D37B74" w14:paraId="343B9C64" w14:textId="77777777" w:rsidTr="00135D9F">
        <w:trPr>
          <w:trHeight w:val="316"/>
        </w:trPr>
        <w:tc>
          <w:tcPr>
            <w:tcW w:w="670" w:type="dxa"/>
            <w:tcBorders>
              <w:top w:val="nil"/>
              <w:left w:val="single" w:sz="8" w:space="0" w:color="auto"/>
              <w:bottom w:val="single" w:sz="8" w:space="0" w:color="auto"/>
              <w:right w:val="single" w:sz="8" w:space="0" w:color="auto"/>
            </w:tcBorders>
            <w:shd w:val="clear" w:color="auto" w:fill="auto"/>
            <w:vAlign w:val="center"/>
            <w:hideMark/>
          </w:tcPr>
          <w:p w14:paraId="54D6B734" w14:textId="77777777" w:rsidR="00A75771" w:rsidRPr="00D37B74" w:rsidRDefault="00A75771" w:rsidP="00B75D49">
            <w:pPr>
              <w:jc w:val="center"/>
              <w:rPr>
                <w:color w:val="000000"/>
              </w:rPr>
            </w:pPr>
            <w:r w:rsidRPr="00D37B74">
              <w:rPr>
                <w:color w:val="000000"/>
              </w:rPr>
              <w:t> </w:t>
            </w:r>
          </w:p>
        </w:tc>
        <w:tc>
          <w:tcPr>
            <w:tcW w:w="2891" w:type="dxa"/>
            <w:tcBorders>
              <w:top w:val="nil"/>
              <w:left w:val="nil"/>
              <w:bottom w:val="single" w:sz="8" w:space="0" w:color="auto"/>
              <w:right w:val="single" w:sz="8" w:space="0" w:color="auto"/>
            </w:tcBorders>
            <w:shd w:val="clear" w:color="auto" w:fill="auto"/>
            <w:vAlign w:val="center"/>
            <w:hideMark/>
          </w:tcPr>
          <w:p w14:paraId="4C3F237A" w14:textId="77777777" w:rsidR="00A75771" w:rsidRPr="00D37B74" w:rsidRDefault="00A75771" w:rsidP="00B75D49">
            <w:pPr>
              <w:jc w:val="center"/>
              <w:rPr>
                <w:color w:val="000000"/>
              </w:rPr>
            </w:pPr>
            <w:r w:rsidRPr="00D37B74">
              <w:rPr>
                <w:color w:val="000000"/>
              </w:rPr>
              <w:t> </w:t>
            </w:r>
          </w:p>
        </w:tc>
        <w:tc>
          <w:tcPr>
            <w:tcW w:w="4281" w:type="dxa"/>
            <w:tcBorders>
              <w:top w:val="nil"/>
              <w:left w:val="nil"/>
              <w:bottom w:val="single" w:sz="8" w:space="0" w:color="auto"/>
              <w:right w:val="single" w:sz="8" w:space="0" w:color="auto"/>
            </w:tcBorders>
            <w:shd w:val="clear" w:color="auto" w:fill="auto"/>
            <w:vAlign w:val="center"/>
            <w:hideMark/>
          </w:tcPr>
          <w:p w14:paraId="2D40D424" w14:textId="77777777" w:rsidR="00A75771" w:rsidRPr="00D37B74" w:rsidRDefault="00A75771" w:rsidP="00B75D49">
            <w:pPr>
              <w:jc w:val="right"/>
              <w:rPr>
                <w:bCs/>
                <w:color w:val="000000"/>
              </w:rPr>
            </w:pPr>
            <w:r w:rsidRPr="00D37B74">
              <w:rPr>
                <w:bCs/>
                <w:color w:val="000000"/>
              </w:rPr>
              <w:t>Итого:</w:t>
            </w:r>
          </w:p>
        </w:tc>
        <w:tc>
          <w:tcPr>
            <w:tcW w:w="2532" w:type="dxa"/>
            <w:tcBorders>
              <w:top w:val="nil"/>
              <w:left w:val="nil"/>
              <w:bottom w:val="single" w:sz="8" w:space="0" w:color="auto"/>
              <w:right w:val="single" w:sz="8" w:space="0" w:color="auto"/>
            </w:tcBorders>
            <w:shd w:val="clear" w:color="auto" w:fill="auto"/>
            <w:vAlign w:val="center"/>
          </w:tcPr>
          <w:p w14:paraId="2B17343C" w14:textId="77777777" w:rsidR="0041184A" w:rsidRPr="00D37B74" w:rsidRDefault="0041184A" w:rsidP="00B75D49">
            <w:pPr>
              <w:jc w:val="center"/>
              <w:rPr>
                <w:bCs/>
                <w:color w:val="000000"/>
                <w:sz w:val="22"/>
                <w:szCs w:val="22"/>
              </w:rPr>
            </w:pPr>
          </w:p>
        </w:tc>
      </w:tr>
      <w:tr w:rsidR="00A75771" w:rsidRPr="00D37B74" w14:paraId="13AE42DF" w14:textId="77777777" w:rsidTr="00135D9F">
        <w:trPr>
          <w:trHeight w:val="316"/>
        </w:trPr>
        <w:tc>
          <w:tcPr>
            <w:tcW w:w="670" w:type="dxa"/>
            <w:tcBorders>
              <w:top w:val="nil"/>
              <w:left w:val="single" w:sz="8" w:space="0" w:color="auto"/>
              <w:bottom w:val="single" w:sz="8" w:space="0" w:color="auto"/>
              <w:right w:val="single" w:sz="8" w:space="0" w:color="auto"/>
            </w:tcBorders>
            <w:shd w:val="clear" w:color="auto" w:fill="auto"/>
            <w:vAlign w:val="center"/>
            <w:hideMark/>
          </w:tcPr>
          <w:p w14:paraId="6DEB83D0" w14:textId="77777777" w:rsidR="00A75771" w:rsidRPr="00D37B74" w:rsidRDefault="00A75771" w:rsidP="00B75D49">
            <w:pPr>
              <w:jc w:val="center"/>
              <w:rPr>
                <w:color w:val="000000"/>
              </w:rPr>
            </w:pPr>
            <w:r w:rsidRPr="00D37B74">
              <w:rPr>
                <w:color w:val="000000"/>
              </w:rPr>
              <w:t> </w:t>
            </w:r>
          </w:p>
        </w:tc>
        <w:tc>
          <w:tcPr>
            <w:tcW w:w="2891" w:type="dxa"/>
            <w:tcBorders>
              <w:top w:val="nil"/>
              <w:left w:val="nil"/>
              <w:bottom w:val="single" w:sz="8" w:space="0" w:color="auto"/>
              <w:right w:val="single" w:sz="8" w:space="0" w:color="auto"/>
            </w:tcBorders>
            <w:shd w:val="clear" w:color="auto" w:fill="auto"/>
            <w:vAlign w:val="center"/>
            <w:hideMark/>
          </w:tcPr>
          <w:p w14:paraId="7F2CBA72" w14:textId="77777777" w:rsidR="00A75771" w:rsidRPr="00D37B74" w:rsidRDefault="00A75771" w:rsidP="00B75D49">
            <w:pPr>
              <w:jc w:val="center"/>
              <w:rPr>
                <w:color w:val="000000"/>
              </w:rPr>
            </w:pPr>
            <w:r w:rsidRPr="00D37B74">
              <w:rPr>
                <w:color w:val="000000"/>
              </w:rPr>
              <w:t> </w:t>
            </w:r>
          </w:p>
        </w:tc>
        <w:tc>
          <w:tcPr>
            <w:tcW w:w="4281" w:type="dxa"/>
            <w:tcBorders>
              <w:top w:val="nil"/>
              <w:left w:val="nil"/>
              <w:bottom w:val="single" w:sz="8" w:space="0" w:color="auto"/>
              <w:right w:val="single" w:sz="8" w:space="0" w:color="auto"/>
            </w:tcBorders>
            <w:shd w:val="clear" w:color="auto" w:fill="auto"/>
            <w:vAlign w:val="center"/>
            <w:hideMark/>
          </w:tcPr>
          <w:p w14:paraId="71F9993A" w14:textId="77777777" w:rsidR="00A75771" w:rsidRPr="00D37B74" w:rsidRDefault="00D512E1" w:rsidP="00B75D49">
            <w:pPr>
              <w:jc w:val="right"/>
              <w:rPr>
                <w:bCs/>
                <w:color w:val="000000"/>
              </w:rPr>
            </w:pPr>
            <w:r w:rsidRPr="00D37B74">
              <w:rPr>
                <w:bCs/>
                <w:color w:val="000000"/>
              </w:rPr>
              <w:t xml:space="preserve">НДС </w:t>
            </w:r>
            <w:r w:rsidR="000E018F">
              <w:rPr>
                <w:bCs/>
                <w:color w:val="000000"/>
              </w:rPr>
              <w:t>20</w:t>
            </w:r>
            <w:r w:rsidRPr="00D37B74">
              <w:rPr>
                <w:bCs/>
                <w:color w:val="000000"/>
              </w:rPr>
              <w:t>%</w:t>
            </w:r>
            <w:r w:rsidR="00A75771" w:rsidRPr="00D37B74">
              <w:rPr>
                <w:bCs/>
                <w:color w:val="000000"/>
              </w:rPr>
              <w:t>:</w:t>
            </w:r>
          </w:p>
        </w:tc>
        <w:tc>
          <w:tcPr>
            <w:tcW w:w="2532" w:type="dxa"/>
            <w:tcBorders>
              <w:top w:val="nil"/>
              <w:left w:val="nil"/>
              <w:bottom w:val="single" w:sz="8" w:space="0" w:color="auto"/>
              <w:right w:val="single" w:sz="8" w:space="0" w:color="auto"/>
            </w:tcBorders>
            <w:shd w:val="clear" w:color="auto" w:fill="auto"/>
            <w:vAlign w:val="center"/>
          </w:tcPr>
          <w:p w14:paraId="0F7842FB" w14:textId="77777777" w:rsidR="00D512E1" w:rsidRPr="002A236C" w:rsidRDefault="00D512E1" w:rsidP="00B75D49">
            <w:pPr>
              <w:jc w:val="center"/>
              <w:rPr>
                <w:bCs/>
                <w:color w:val="000000"/>
                <w:sz w:val="22"/>
                <w:szCs w:val="22"/>
              </w:rPr>
            </w:pPr>
          </w:p>
        </w:tc>
      </w:tr>
      <w:tr w:rsidR="00A75771" w:rsidRPr="00D37B74" w14:paraId="52DE0131" w14:textId="77777777" w:rsidTr="00135D9F">
        <w:trPr>
          <w:trHeight w:val="316"/>
        </w:trPr>
        <w:tc>
          <w:tcPr>
            <w:tcW w:w="670" w:type="dxa"/>
            <w:tcBorders>
              <w:top w:val="nil"/>
              <w:left w:val="single" w:sz="8" w:space="0" w:color="auto"/>
              <w:bottom w:val="single" w:sz="8" w:space="0" w:color="auto"/>
              <w:right w:val="single" w:sz="8" w:space="0" w:color="auto"/>
            </w:tcBorders>
            <w:shd w:val="clear" w:color="auto" w:fill="auto"/>
            <w:vAlign w:val="center"/>
            <w:hideMark/>
          </w:tcPr>
          <w:p w14:paraId="1F481485" w14:textId="77777777" w:rsidR="00A75771" w:rsidRPr="00D37B74" w:rsidRDefault="00A75771" w:rsidP="00B75D49">
            <w:pPr>
              <w:jc w:val="center"/>
              <w:rPr>
                <w:color w:val="000000"/>
              </w:rPr>
            </w:pPr>
            <w:r w:rsidRPr="00D37B74">
              <w:rPr>
                <w:color w:val="000000"/>
              </w:rPr>
              <w:t> </w:t>
            </w:r>
          </w:p>
        </w:tc>
        <w:tc>
          <w:tcPr>
            <w:tcW w:w="2891" w:type="dxa"/>
            <w:tcBorders>
              <w:top w:val="nil"/>
              <w:left w:val="nil"/>
              <w:bottom w:val="single" w:sz="8" w:space="0" w:color="auto"/>
              <w:right w:val="single" w:sz="8" w:space="0" w:color="auto"/>
            </w:tcBorders>
            <w:shd w:val="clear" w:color="auto" w:fill="auto"/>
            <w:vAlign w:val="center"/>
            <w:hideMark/>
          </w:tcPr>
          <w:p w14:paraId="2B47EBF0" w14:textId="77777777" w:rsidR="00A75771" w:rsidRPr="00D37B74" w:rsidRDefault="00A75771" w:rsidP="00B75D49">
            <w:pPr>
              <w:jc w:val="center"/>
              <w:rPr>
                <w:color w:val="000000"/>
              </w:rPr>
            </w:pPr>
            <w:r w:rsidRPr="00D37B74">
              <w:rPr>
                <w:color w:val="000000"/>
              </w:rPr>
              <w:t> </w:t>
            </w:r>
          </w:p>
        </w:tc>
        <w:tc>
          <w:tcPr>
            <w:tcW w:w="4281" w:type="dxa"/>
            <w:tcBorders>
              <w:top w:val="nil"/>
              <w:left w:val="nil"/>
              <w:bottom w:val="single" w:sz="8" w:space="0" w:color="auto"/>
              <w:right w:val="single" w:sz="8" w:space="0" w:color="auto"/>
            </w:tcBorders>
            <w:shd w:val="clear" w:color="auto" w:fill="auto"/>
            <w:vAlign w:val="center"/>
            <w:hideMark/>
          </w:tcPr>
          <w:p w14:paraId="013323D1" w14:textId="77777777" w:rsidR="00A75771" w:rsidRPr="00D37B74" w:rsidRDefault="00A75771" w:rsidP="00B75D49">
            <w:pPr>
              <w:jc w:val="right"/>
              <w:rPr>
                <w:bCs/>
                <w:color w:val="000000"/>
              </w:rPr>
            </w:pPr>
            <w:r w:rsidRPr="00D37B74">
              <w:rPr>
                <w:bCs/>
                <w:color w:val="000000"/>
              </w:rPr>
              <w:t>Всего:</w:t>
            </w:r>
          </w:p>
        </w:tc>
        <w:tc>
          <w:tcPr>
            <w:tcW w:w="2532" w:type="dxa"/>
            <w:tcBorders>
              <w:top w:val="nil"/>
              <w:left w:val="nil"/>
              <w:bottom w:val="single" w:sz="8" w:space="0" w:color="auto"/>
              <w:right w:val="single" w:sz="8" w:space="0" w:color="auto"/>
            </w:tcBorders>
            <w:shd w:val="clear" w:color="auto" w:fill="auto"/>
            <w:vAlign w:val="center"/>
          </w:tcPr>
          <w:p w14:paraId="21F1C34C" w14:textId="77777777" w:rsidR="00A75771" w:rsidRPr="002A236C" w:rsidRDefault="00A75771" w:rsidP="00B75D49">
            <w:pPr>
              <w:jc w:val="center"/>
              <w:rPr>
                <w:bCs/>
                <w:color w:val="000000"/>
                <w:sz w:val="22"/>
                <w:szCs w:val="22"/>
              </w:rPr>
            </w:pPr>
          </w:p>
        </w:tc>
      </w:tr>
    </w:tbl>
    <w:p w14:paraId="29E09E30" w14:textId="77777777" w:rsidR="00C03E25" w:rsidRDefault="00C03E25" w:rsidP="00B75D49">
      <w:pPr>
        <w:rPr>
          <w:b/>
        </w:rPr>
      </w:pPr>
    </w:p>
    <w:tbl>
      <w:tblPr>
        <w:tblW w:w="0" w:type="auto"/>
        <w:tblLook w:val="01E0" w:firstRow="1" w:lastRow="1" w:firstColumn="1" w:lastColumn="1" w:noHBand="0" w:noVBand="0"/>
      </w:tblPr>
      <w:tblGrid>
        <w:gridCol w:w="5245"/>
        <w:gridCol w:w="4961"/>
      </w:tblGrid>
      <w:tr w:rsidR="000475AC" w:rsidRPr="000475AC" w14:paraId="3E9082EA" w14:textId="77777777" w:rsidTr="000475AC">
        <w:tc>
          <w:tcPr>
            <w:tcW w:w="5245" w:type="dxa"/>
          </w:tcPr>
          <w:p w14:paraId="29217074" w14:textId="77777777" w:rsidR="000475AC" w:rsidRPr="000475AC" w:rsidRDefault="000475AC" w:rsidP="00B75D49">
            <w:pPr>
              <w:rPr>
                <w:b/>
              </w:rPr>
            </w:pPr>
          </w:p>
          <w:p w14:paraId="02E3E3E4" w14:textId="77777777" w:rsidR="000475AC" w:rsidRPr="000475AC" w:rsidRDefault="000475AC" w:rsidP="00B75D49">
            <w:pPr>
              <w:rPr>
                <w:b/>
              </w:rPr>
            </w:pPr>
          </w:p>
          <w:p w14:paraId="7BAA5BD2" w14:textId="77777777" w:rsidR="000475AC" w:rsidRPr="000475AC" w:rsidRDefault="000475AC" w:rsidP="00B75D49">
            <w:pPr>
              <w:rPr>
                <w:b/>
              </w:rPr>
            </w:pPr>
          </w:p>
          <w:p w14:paraId="519177C2" w14:textId="77777777" w:rsidR="000475AC" w:rsidRPr="000475AC" w:rsidRDefault="000475AC" w:rsidP="00B75D49">
            <w:pPr>
              <w:rPr>
                <w:b/>
              </w:rPr>
            </w:pPr>
          </w:p>
          <w:p w14:paraId="54AC309B" w14:textId="77777777" w:rsidR="000475AC" w:rsidRPr="000475AC" w:rsidRDefault="000475AC" w:rsidP="00B75D49">
            <w:pPr>
              <w:rPr>
                <w:b/>
              </w:rPr>
            </w:pPr>
          </w:p>
        </w:tc>
        <w:tc>
          <w:tcPr>
            <w:tcW w:w="4961" w:type="dxa"/>
          </w:tcPr>
          <w:p w14:paraId="6CD1900F" w14:textId="77777777" w:rsidR="000475AC" w:rsidRPr="000475AC" w:rsidRDefault="000475AC" w:rsidP="00B75D49">
            <w:pPr>
              <w:rPr>
                <w:b/>
              </w:rPr>
            </w:pPr>
          </w:p>
        </w:tc>
      </w:tr>
      <w:tr w:rsidR="000475AC" w:rsidRPr="000475AC" w14:paraId="7F102804" w14:textId="77777777" w:rsidTr="000475AC">
        <w:trPr>
          <w:trHeight w:val="131"/>
        </w:trPr>
        <w:tc>
          <w:tcPr>
            <w:tcW w:w="5245" w:type="dxa"/>
          </w:tcPr>
          <w:p w14:paraId="48FB2166" w14:textId="77777777" w:rsidR="000475AC" w:rsidRPr="000475AC" w:rsidRDefault="000475AC" w:rsidP="00B75D49">
            <w:pPr>
              <w:rPr>
                <w:b/>
              </w:rPr>
            </w:pPr>
          </w:p>
          <w:p w14:paraId="653D3073" w14:textId="77777777" w:rsidR="000475AC" w:rsidRPr="000475AC" w:rsidRDefault="000475AC" w:rsidP="00B75D49">
            <w:pPr>
              <w:rPr>
                <w:b/>
              </w:rPr>
            </w:pPr>
            <w:r w:rsidRPr="000475AC">
              <w:rPr>
                <w:b/>
              </w:rPr>
              <w:t xml:space="preserve">___________________ </w:t>
            </w:r>
          </w:p>
        </w:tc>
        <w:tc>
          <w:tcPr>
            <w:tcW w:w="4961" w:type="dxa"/>
          </w:tcPr>
          <w:p w14:paraId="7778A947" w14:textId="77777777" w:rsidR="000475AC" w:rsidRPr="000475AC" w:rsidRDefault="000475AC" w:rsidP="00B75D49">
            <w:pPr>
              <w:rPr>
                <w:b/>
                <w:bCs/>
              </w:rPr>
            </w:pPr>
          </w:p>
          <w:p w14:paraId="6B031282" w14:textId="77777777" w:rsidR="000475AC" w:rsidRPr="000475AC" w:rsidRDefault="000475AC" w:rsidP="00B75D49">
            <w:pPr>
              <w:rPr>
                <w:b/>
                <w:bCs/>
              </w:rPr>
            </w:pPr>
            <w:r w:rsidRPr="000475AC">
              <w:rPr>
                <w:b/>
                <w:bCs/>
              </w:rPr>
              <w:t>_______________</w:t>
            </w:r>
            <w:r w:rsidRPr="000475AC">
              <w:rPr>
                <w:b/>
                <w:bCs/>
                <w:lang w:val="en-US"/>
              </w:rPr>
              <w:t xml:space="preserve">___ </w:t>
            </w:r>
          </w:p>
          <w:p w14:paraId="6FEA0008" w14:textId="77777777" w:rsidR="000475AC" w:rsidRPr="000475AC" w:rsidRDefault="000475AC" w:rsidP="00B75D49">
            <w:pPr>
              <w:rPr>
                <w:b/>
              </w:rPr>
            </w:pPr>
          </w:p>
        </w:tc>
      </w:tr>
    </w:tbl>
    <w:p w14:paraId="29DC1E10" w14:textId="77777777" w:rsidR="000475AC" w:rsidRPr="000475AC" w:rsidRDefault="000475AC" w:rsidP="00B75D49">
      <w:pPr>
        <w:rPr>
          <w:b/>
        </w:rPr>
      </w:pPr>
      <w:r w:rsidRPr="000475AC">
        <w:rPr>
          <w:b/>
        </w:rPr>
        <w:t xml:space="preserve">   </w:t>
      </w:r>
      <w:proofErr w:type="spellStart"/>
      <w:r w:rsidRPr="000475AC">
        <w:rPr>
          <w:b/>
        </w:rPr>
        <w:t>м.п</w:t>
      </w:r>
      <w:proofErr w:type="spellEnd"/>
      <w:r w:rsidRPr="000475AC">
        <w:rPr>
          <w:b/>
        </w:rPr>
        <w:t xml:space="preserve">.                                                                                  </w:t>
      </w:r>
      <w:proofErr w:type="spellStart"/>
      <w:r w:rsidRPr="000475AC">
        <w:rPr>
          <w:b/>
        </w:rPr>
        <w:t>м.п</w:t>
      </w:r>
      <w:proofErr w:type="spellEnd"/>
    </w:p>
    <w:p w14:paraId="7C7A01FB" w14:textId="77777777" w:rsidR="00ED37B6" w:rsidRDefault="00ED37B6" w:rsidP="00B75D49">
      <w:pPr>
        <w:rPr>
          <w:szCs w:val="20"/>
        </w:rPr>
      </w:pPr>
    </w:p>
    <w:p w14:paraId="6FAB06E5" w14:textId="77777777" w:rsidR="00C03E25" w:rsidRDefault="00C03E25" w:rsidP="00B75D49">
      <w:pPr>
        <w:rPr>
          <w:b/>
        </w:rPr>
      </w:pPr>
    </w:p>
    <w:p w14:paraId="0F348431" w14:textId="77777777" w:rsidR="00C03E25" w:rsidRDefault="00C03E25" w:rsidP="00B75D49">
      <w:pPr>
        <w:rPr>
          <w:b/>
        </w:rPr>
      </w:pPr>
    </w:p>
    <w:p w14:paraId="6CC00F29" w14:textId="77777777" w:rsidR="00135D9F" w:rsidRDefault="00135D9F" w:rsidP="00B75D49">
      <w:pPr>
        <w:rPr>
          <w:szCs w:val="20"/>
        </w:rPr>
      </w:pPr>
      <w:r>
        <w:rPr>
          <w:szCs w:val="20"/>
        </w:rPr>
        <w:br w:type="page"/>
      </w:r>
    </w:p>
    <w:p w14:paraId="1F127D0D" w14:textId="77777777" w:rsidR="00E556BF" w:rsidRPr="00514CB1" w:rsidRDefault="00E556BF" w:rsidP="00B75D49">
      <w:pPr>
        <w:jc w:val="right"/>
        <w:rPr>
          <w:b/>
        </w:rPr>
      </w:pPr>
      <w:r w:rsidRPr="00514CB1">
        <w:rPr>
          <w:szCs w:val="20"/>
        </w:rPr>
        <w:lastRenderedPageBreak/>
        <w:t xml:space="preserve">Приложение </w:t>
      </w:r>
      <w:r>
        <w:rPr>
          <w:szCs w:val="20"/>
        </w:rPr>
        <w:t xml:space="preserve">№ </w:t>
      </w:r>
      <w:r w:rsidR="00135D9F">
        <w:rPr>
          <w:szCs w:val="20"/>
        </w:rPr>
        <w:t>3</w:t>
      </w:r>
    </w:p>
    <w:p w14:paraId="23541798" w14:textId="77777777" w:rsidR="00E556BF" w:rsidRPr="00514CB1" w:rsidRDefault="00E556BF" w:rsidP="00B75D49">
      <w:pPr>
        <w:jc w:val="right"/>
      </w:pPr>
      <w:r w:rsidRPr="00514CB1">
        <w:t>к договору №___</w:t>
      </w:r>
    </w:p>
    <w:p w14:paraId="6C19DAB6" w14:textId="77777777" w:rsidR="00E556BF" w:rsidRDefault="00E556BF" w:rsidP="00B75D49">
      <w:pPr>
        <w:pStyle w:val="23"/>
        <w:spacing w:after="0" w:line="240" w:lineRule="auto"/>
        <w:ind w:right="-142"/>
        <w:contextualSpacing/>
        <w:jc w:val="right"/>
        <w:rPr>
          <w:b/>
          <w:spacing w:val="30"/>
        </w:rPr>
      </w:pPr>
      <w:r w:rsidRPr="00514CB1">
        <w:t>от «___» _____________</w:t>
      </w:r>
      <w:r w:rsidR="007B20E2">
        <w:t>201</w:t>
      </w:r>
      <w:r w:rsidR="000E018F">
        <w:t>9</w:t>
      </w:r>
      <w:r>
        <w:t xml:space="preserve"> года</w:t>
      </w:r>
    </w:p>
    <w:p w14:paraId="36E876AC" w14:textId="77777777" w:rsidR="00E556BF" w:rsidRDefault="00E556BF" w:rsidP="00B75D49">
      <w:pPr>
        <w:pStyle w:val="23"/>
        <w:spacing w:after="0" w:line="240" w:lineRule="auto"/>
        <w:ind w:right="-142"/>
        <w:contextualSpacing/>
        <w:jc w:val="right"/>
        <w:rPr>
          <w:b/>
          <w:spacing w:val="30"/>
        </w:rPr>
      </w:pPr>
    </w:p>
    <w:p w14:paraId="0F1D7662" w14:textId="77777777" w:rsidR="00E556BF" w:rsidRPr="00EC69D6" w:rsidRDefault="00E556BF" w:rsidP="00B75D49">
      <w:pPr>
        <w:rPr>
          <w:b/>
          <w:sz w:val="20"/>
          <w:szCs w:val="20"/>
        </w:rPr>
      </w:pPr>
    </w:p>
    <w:p w14:paraId="78535588" w14:textId="77777777" w:rsidR="00E556BF" w:rsidRPr="00AE01ED" w:rsidRDefault="00E556BF" w:rsidP="00B75D49">
      <w:pPr>
        <w:keepNext/>
        <w:outlineLvl w:val="3"/>
        <w:rPr>
          <w:b/>
          <w:bCs/>
        </w:rPr>
      </w:pPr>
    </w:p>
    <w:p w14:paraId="30052AA2" w14:textId="77777777" w:rsidR="00E556BF" w:rsidRDefault="00E556BF" w:rsidP="00B75D49">
      <w:pPr>
        <w:keepNext/>
        <w:ind w:firstLine="540"/>
        <w:jc w:val="center"/>
        <w:outlineLvl w:val="3"/>
        <w:rPr>
          <w:b/>
          <w:bCs/>
        </w:rPr>
      </w:pPr>
      <w:r w:rsidRPr="00AE01ED">
        <w:rPr>
          <w:b/>
          <w:bCs/>
        </w:rPr>
        <w:t xml:space="preserve">Перечень оборудования поставки </w:t>
      </w:r>
      <w:r w:rsidR="008F5147">
        <w:rPr>
          <w:b/>
          <w:bCs/>
        </w:rPr>
        <w:t>Заказчика</w:t>
      </w:r>
      <w:r w:rsidR="00E23064">
        <w:rPr>
          <w:b/>
          <w:bCs/>
        </w:rPr>
        <w:t xml:space="preserve"> по объекту</w:t>
      </w:r>
      <w:r w:rsidRPr="00AE01ED">
        <w:rPr>
          <w:b/>
          <w:bCs/>
        </w:rPr>
        <w:t>:</w:t>
      </w:r>
    </w:p>
    <w:p w14:paraId="514155CD" w14:textId="77777777" w:rsidR="00BD2196" w:rsidRDefault="00BD2196" w:rsidP="00B75D49">
      <w:pPr>
        <w:tabs>
          <w:tab w:val="num" w:pos="0"/>
        </w:tabs>
        <w:spacing w:before="14" w:after="14"/>
        <w:ind w:firstLine="709"/>
        <w:jc w:val="center"/>
        <w:rPr>
          <w:i/>
        </w:rPr>
      </w:pPr>
      <w:r w:rsidRPr="00865C08">
        <w:rPr>
          <w:i/>
        </w:rPr>
        <w:t>«</w:t>
      </w:r>
      <w:r w:rsidR="00135D9F">
        <w:rPr>
          <w:i/>
        </w:rPr>
        <w:t>________________________________________________</w:t>
      </w:r>
      <w:r w:rsidRPr="00865C08">
        <w:rPr>
          <w:i/>
        </w:rPr>
        <w:t>».</w:t>
      </w:r>
    </w:p>
    <w:p w14:paraId="52858837" w14:textId="77777777" w:rsidR="00CA16EA" w:rsidRDefault="00CA16EA" w:rsidP="00B75D49">
      <w:pPr>
        <w:pStyle w:val="23"/>
        <w:spacing w:after="0" w:line="240" w:lineRule="auto"/>
        <w:ind w:right="-142"/>
        <w:contextualSpacing/>
        <w:jc w:val="center"/>
        <w:rPr>
          <w:b/>
          <w:spacing w:val="30"/>
        </w:rPr>
      </w:pPr>
    </w:p>
    <w:tbl>
      <w:tblPr>
        <w:tblW w:w="10544" w:type="dxa"/>
        <w:tblInd w:w="-5" w:type="dxa"/>
        <w:tblLayout w:type="fixed"/>
        <w:tblLook w:val="0000" w:firstRow="0" w:lastRow="0" w:firstColumn="0" w:lastColumn="0" w:noHBand="0" w:noVBand="0"/>
      </w:tblPr>
      <w:tblGrid>
        <w:gridCol w:w="567"/>
        <w:gridCol w:w="2977"/>
        <w:gridCol w:w="1658"/>
        <w:gridCol w:w="889"/>
        <w:gridCol w:w="742"/>
        <w:gridCol w:w="1782"/>
        <w:gridCol w:w="1929"/>
      </w:tblGrid>
      <w:tr w:rsidR="00E23064" w:rsidRPr="00D105C4" w14:paraId="59B9DEB0" w14:textId="77777777" w:rsidTr="00D37B74">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C791A6" w14:textId="77777777" w:rsidR="00E23064" w:rsidRPr="00453036" w:rsidRDefault="00E23064" w:rsidP="00B75D49">
            <w:pPr>
              <w:spacing w:line="276" w:lineRule="auto"/>
              <w:jc w:val="center"/>
              <w:rPr>
                <w:color w:val="000000"/>
              </w:rPr>
            </w:pPr>
            <w:r w:rsidRPr="00453036">
              <w:rPr>
                <w:color w:val="000000"/>
              </w:rPr>
              <w:t xml:space="preserve">№ </w:t>
            </w:r>
            <w:proofErr w:type="spellStart"/>
            <w:proofErr w:type="gramStart"/>
            <w:r w:rsidRPr="00453036">
              <w:rPr>
                <w:color w:val="000000"/>
              </w:rPr>
              <w:t>п.п</w:t>
            </w:r>
            <w:proofErr w:type="spellEnd"/>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E2B8E2E" w14:textId="77777777" w:rsidR="00E23064" w:rsidRPr="00453036" w:rsidRDefault="00E23064" w:rsidP="00B75D49">
            <w:pPr>
              <w:spacing w:after="200"/>
              <w:jc w:val="center"/>
              <w:rPr>
                <w:color w:val="000000"/>
              </w:rPr>
            </w:pPr>
          </w:p>
          <w:p w14:paraId="17FA64BD" w14:textId="77777777" w:rsidR="00E23064" w:rsidRPr="00453036" w:rsidRDefault="00E23064" w:rsidP="00B75D49">
            <w:pPr>
              <w:spacing w:after="200"/>
              <w:jc w:val="center"/>
              <w:rPr>
                <w:color w:val="000000"/>
              </w:rPr>
            </w:pPr>
            <w:r w:rsidRPr="00453036">
              <w:rPr>
                <w:color w:val="000000"/>
              </w:rPr>
              <w:t>Наименование</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BF75B08" w14:textId="77777777" w:rsidR="00E23064" w:rsidRPr="00453036" w:rsidRDefault="00E23064" w:rsidP="00B75D49">
            <w:pPr>
              <w:spacing w:after="200"/>
              <w:ind w:right="-108"/>
              <w:jc w:val="center"/>
              <w:rPr>
                <w:color w:val="000000"/>
              </w:rPr>
            </w:pPr>
            <w:r w:rsidRPr="00453036">
              <w:rPr>
                <w:color w:val="000000"/>
              </w:rPr>
              <w:t>Тип, марка, изготовитель</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5B6C40D5" w14:textId="77777777" w:rsidR="00E23064" w:rsidRPr="00453036" w:rsidRDefault="00E23064" w:rsidP="00B75D49">
            <w:pPr>
              <w:jc w:val="center"/>
              <w:rPr>
                <w:color w:val="000000"/>
              </w:rPr>
            </w:pPr>
            <w:r w:rsidRPr="00453036">
              <w:rPr>
                <w:color w:val="000000"/>
              </w:rPr>
              <w:t>ед. изм.</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63002031" w14:textId="77777777" w:rsidR="00E23064" w:rsidRPr="00453036" w:rsidRDefault="00E23064" w:rsidP="00B75D49">
            <w:pPr>
              <w:jc w:val="center"/>
              <w:rPr>
                <w:color w:val="000000"/>
              </w:rPr>
            </w:pPr>
            <w:r w:rsidRPr="00453036">
              <w:rPr>
                <w:color w:val="000000"/>
              </w:rPr>
              <w:t>К-во</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16DFD876" w14:textId="77777777" w:rsidR="00E23064" w:rsidRPr="00453036" w:rsidRDefault="00E23064" w:rsidP="00B75D49">
            <w:pPr>
              <w:spacing w:line="276" w:lineRule="auto"/>
              <w:jc w:val="center"/>
              <w:rPr>
                <w:color w:val="000000"/>
              </w:rPr>
            </w:pPr>
            <w:r w:rsidRPr="00453036">
              <w:rPr>
                <w:color w:val="000000"/>
              </w:rPr>
              <w:t>Цена, руб.</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14:paraId="247FE67C" w14:textId="77777777" w:rsidR="00E23064" w:rsidRPr="00453036" w:rsidRDefault="00E23064" w:rsidP="00B75D49">
            <w:pPr>
              <w:spacing w:line="276" w:lineRule="auto"/>
              <w:jc w:val="center"/>
              <w:rPr>
                <w:color w:val="000000"/>
              </w:rPr>
            </w:pPr>
            <w:r w:rsidRPr="00453036">
              <w:rPr>
                <w:color w:val="000000"/>
              </w:rPr>
              <w:t>Сумма без НДС, руб.</w:t>
            </w:r>
          </w:p>
        </w:tc>
      </w:tr>
      <w:tr w:rsidR="007B20E2" w:rsidRPr="00D23988" w14:paraId="570F96A9" w14:textId="77777777" w:rsidTr="00D37B74">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A0F641" w14:textId="77777777" w:rsidR="007B20E2" w:rsidRPr="00453036" w:rsidRDefault="002A236C" w:rsidP="00B75D49">
            <w:pPr>
              <w:spacing w:line="276" w:lineRule="auto"/>
              <w:jc w:val="center"/>
              <w:rPr>
                <w:color w:val="000000"/>
              </w:rPr>
            </w:pPr>
            <w:r>
              <w:rPr>
                <w:color w:val="000000"/>
              </w:rPr>
              <w:t>1</w:t>
            </w:r>
            <w:r w:rsidR="007B20E2">
              <w:rPr>
                <w:color w:val="000000"/>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C14002B" w14:textId="77777777" w:rsidR="007B20E2" w:rsidRDefault="007B20E2" w:rsidP="00B75D49">
            <w:pPr>
              <w:rPr>
                <w:color w:val="00000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46574252" w14:textId="77777777" w:rsidR="007B20E2" w:rsidRDefault="007B20E2" w:rsidP="00B75D49">
            <w:pPr>
              <w:jc w:val="center"/>
              <w:rPr>
                <w:color w:val="00000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1C980F52" w14:textId="77777777" w:rsidR="007B20E2" w:rsidRDefault="007B20E2" w:rsidP="00B75D49">
            <w:pPr>
              <w:jc w:val="center"/>
              <w:rPr>
                <w:color w:val="00000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109073DD" w14:textId="77777777" w:rsidR="007B20E2" w:rsidRPr="00453036" w:rsidRDefault="007B20E2" w:rsidP="00B75D49">
            <w:pPr>
              <w:jc w:val="center"/>
              <w:rPr>
                <w:color w:val="000000"/>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10B9AC2C" w14:textId="77777777" w:rsidR="007B20E2" w:rsidRDefault="007B20E2" w:rsidP="00B75D49">
            <w:pPr>
              <w:jc w:val="center"/>
              <w:rPr>
                <w:color w:val="000000"/>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14:paraId="3E0EC104" w14:textId="77777777" w:rsidR="007B20E2" w:rsidRDefault="007B20E2" w:rsidP="00B75D49">
            <w:pPr>
              <w:spacing w:line="276" w:lineRule="auto"/>
              <w:jc w:val="center"/>
              <w:rPr>
                <w:color w:val="000000"/>
              </w:rPr>
            </w:pPr>
          </w:p>
        </w:tc>
      </w:tr>
      <w:tr w:rsidR="00135D9F" w:rsidRPr="00D23988" w14:paraId="2D1FEFC7" w14:textId="77777777" w:rsidTr="00D37B74">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13B3EE" w14:textId="77777777" w:rsidR="00135D9F" w:rsidRDefault="00410946" w:rsidP="00B75D49">
            <w:pPr>
              <w:spacing w:line="276" w:lineRule="auto"/>
              <w:jc w:val="center"/>
              <w:rPr>
                <w:color w:val="000000"/>
              </w:rPr>
            </w:pPr>
            <w:r>
              <w:rPr>
                <w:color w:val="000000"/>
              </w:rPr>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AEA5F77" w14:textId="77777777" w:rsidR="00135D9F" w:rsidRDefault="00135D9F" w:rsidP="00B75D49">
            <w:pPr>
              <w:rPr>
                <w:color w:val="00000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3C5D464D" w14:textId="77777777" w:rsidR="00135D9F" w:rsidRDefault="00135D9F" w:rsidP="00B75D49">
            <w:pPr>
              <w:jc w:val="center"/>
              <w:rPr>
                <w:color w:val="00000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615ECB5E" w14:textId="77777777" w:rsidR="00135D9F" w:rsidRDefault="00135D9F" w:rsidP="00B75D49">
            <w:pPr>
              <w:jc w:val="center"/>
              <w:rPr>
                <w:color w:val="00000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0CACB55C" w14:textId="77777777" w:rsidR="00135D9F" w:rsidRPr="00453036" w:rsidRDefault="00135D9F" w:rsidP="00B75D49">
            <w:pPr>
              <w:jc w:val="center"/>
              <w:rPr>
                <w:color w:val="000000"/>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58B64697" w14:textId="77777777" w:rsidR="00135D9F" w:rsidRDefault="00135D9F" w:rsidP="00B75D49">
            <w:pPr>
              <w:jc w:val="center"/>
              <w:rPr>
                <w:color w:val="000000"/>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14:paraId="63BEE339" w14:textId="77777777" w:rsidR="00135D9F" w:rsidRDefault="00135D9F" w:rsidP="00B75D49">
            <w:pPr>
              <w:spacing w:line="276" w:lineRule="auto"/>
              <w:jc w:val="center"/>
              <w:rPr>
                <w:color w:val="000000"/>
              </w:rPr>
            </w:pPr>
          </w:p>
        </w:tc>
      </w:tr>
      <w:tr w:rsidR="00135D9F" w:rsidRPr="00D23988" w14:paraId="29F854E3" w14:textId="77777777" w:rsidTr="00D37B74">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3E789D" w14:textId="77777777" w:rsidR="00135D9F" w:rsidRDefault="00410946" w:rsidP="00B75D49">
            <w:pPr>
              <w:spacing w:line="276" w:lineRule="auto"/>
              <w:jc w:val="center"/>
              <w:rPr>
                <w:color w:val="000000"/>
              </w:rPr>
            </w:pPr>
            <w:r>
              <w:rPr>
                <w:color w:val="000000"/>
              </w:rPr>
              <w:t>3.</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0A5F847" w14:textId="77777777" w:rsidR="00135D9F" w:rsidRDefault="00135D9F" w:rsidP="00B75D49">
            <w:pPr>
              <w:rPr>
                <w:color w:val="00000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A327C16" w14:textId="77777777" w:rsidR="00135D9F" w:rsidRDefault="00135D9F" w:rsidP="00B75D49">
            <w:pPr>
              <w:jc w:val="center"/>
              <w:rPr>
                <w:color w:val="00000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1DCF05A0" w14:textId="77777777" w:rsidR="00135D9F" w:rsidRDefault="00135D9F" w:rsidP="00B75D49">
            <w:pPr>
              <w:jc w:val="center"/>
              <w:rPr>
                <w:color w:val="00000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2A17965B" w14:textId="77777777" w:rsidR="00135D9F" w:rsidRPr="00453036" w:rsidRDefault="00135D9F" w:rsidP="00B75D49">
            <w:pPr>
              <w:jc w:val="center"/>
              <w:rPr>
                <w:color w:val="000000"/>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5EFE29E" w14:textId="77777777" w:rsidR="00135D9F" w:rsidRDefault="00135D9F" w:rsidP="00B75D49">
            <w:pPr>
              <w:jc w:val="center"/>
              <w:rPr>
                <w:color w:val="000000"/>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14:paraId="3ED5C521" w14:textId="77777777" w:rsidR="00135D9F" w:rsidRDefault="00135D9F" w:rsidP="00B75D49">
            <w:pPr>
              <w:spacing w:line="276" w:lineRule="auto"/>
              <w:jc w:val="center"/>
              <w:rPr>
                <w:color w:val="000000"/>
              </w:rPr>
            </w:pPr>
          </w:p>
        </w:tc>
      </w:tr>
      <w:tr w:rsidR="00135D9F" w:rsidRPr="00D23988" w14:paraId="3CCCDF2F" w14:textId="77777777" w:rsidTr="00D37B74">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DD5066" w14:textId="77777777" w:rsidR="00135D9F" w:rsidRDefault="00410946" w:rsidP="00B75D49">
            <w:pPr>
              <w:spacing w:line="276" w:lineRule="auto"/>
              <w:jc w:val="center"/>
              <w:rPr>
                <w:color w:val="000000"/>
              </w:rPr>
            </w:pPr>
            <w:r>
              <w:rPr>
                <w:color w:val="000000"/>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3621AEA" w14:textId="77777777" w:rsidR="00135D9F" w:rsidRDefault="00135D9F" w:rsidP="00B75D49">
            <w:pPr>
              <w:rPr>
                <w:color w:val="00000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45AF763F" w14:textId="77777777" w:rsidR="00135D9F" w:rsidRDefault="00135D9F" w:rsidP="00B75D49">
            <w:pPr>
              <w:jc w:val="center"/>
              <w:rPr>
                <w:color w:val="00000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775836A9" w14:textId="77777777" w:rsidR="00135D9F" w:rsidRDefault="00135D9F" w:rsidP="00B75D49">
            <w:pPr>
              <w:jc w:val="center"/>
              <w:rPr>
                <w:color w:val="00000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0E35E131" w14:textId="77777777" w:rsidR="00135D9F" w:rsidRPr="00453036" w:rsidRDefault="00135D9F" w:rsidP="00B75D49">
            <w:pPr>
              <w:jc w:val="center"/>
              <w:rPr>
                <w:color w:val="000000"/>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40CC894" w14:textId="77777777" w:rsidR="00135D9F" w:rsidRDefault="00135D9F" w:rsidP="00B75D49">
            <w:pPr>
              <w:jc w:val="center"/>
              <w:rPr>
                <w:color w:val="000000"/>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14:paraId="39779CF3" w14:textId="77777777" w:rsidR="00135D9F" w:rsidRDefault="00135D9F" w:rsidP="00B75D49">
            <w:pPr>
              <w:spacing w:line="276" w:lineRule="auto"/>
              <w:jc w:val="center"/>
              <w:rPr>
                <w:color w:val="000000"/>
              </w:rPr>
            </w:pPr>
          </w:p>
        </w:tc>
      </w:tr>
      <w:tr w:rsidR="00135D9F" w:rsidRPr="00D23988" w14:paraId="2FF238FC" w14:textId="77777777" w:rsidTr="00D37B74">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9ADDCD" w14:textId="77777777" w:rsidR="00135D9F" w:rsidRDefault="00410946" w:rsidP="00B75D49">
            <w:pPr>
              <w:spacing w:line="276" w:lineRule="auto"/>
              <w:jc w:val="center"/>
              <w:rPr>
                <w:color w:val="000000"/>
              </w:rPr>
            </w:pPr>
            <w:r>
              <w:rPr>
                <w:color w:val="000000"/>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23BBF24" w14:textId="77777777" w:rsidR="00135D9F" w:rsidRDefault="00135D9F" w:rsidP="00B75D49">
            <w:pPr>
              <w:rPr>
                <w:color w:val="00000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09208E5D" w14:textId="77777777" w:rsidR="00135D9F" w:rsidRDefault="00135D9F" w:rsidP="00B75D49">
            <w:pPr>
              <w:jc w:val="center"/>
              <w:rPr>
                <w:color w:val="00000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410247CC" w14:textId="77777777" w:rsidR="00135D9F" w:rsidRDefault="00135D9F" w:rsidP="00B75D49">
            <w:pPr>
              <w:jc w:val="center"/>
              <w:rPr>
                <w:color w:val="00000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0F8937ED" w14:textId="77777777" w:rsidR="00135D9F" w:rsidRPr="00453036" w:rsidRDefault="00135D9F" w:rsidP="00B75D49">
            <w:pPr>
              <w:jc w:val="center"/>
              <w:rPr>
                <w:color w:val="000000"/>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1E333845" w14:textId="77777777" w:rsidR="00135D9F" w:rsidRDefault="00135D9F" w:rsidP="00B75D49">
            <w:pPr>
              <w:jc w:val="center"/>
              <w:rPr>
                <w:color w:val="000000"/>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14:paraId="2E02793F" w14:textId="77777777" w:rsidR="00135D9F" w:rsidRDefault="00135D9F" w:rsidP="00B75D49">
            <w:pPr>
              <w:spacing w:line="276" w:lineRule="auto"/>
              <w:jc w:val="center"/>
              <w:rPr>
                <w:color w:val="000000"/>
              </w:rPr>
            </w:pPr>
          </w:p>
        </w:tc>
      </w:tr>
      <w:tr w:rsidR="00135D9F" w:rsidRPr="00D23988" w14:paraId="60914180" w14:textId="77777777" w:rsidTr="00D37B74">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80DFE1" w14:textId="77777777" w:rsidR="00135D9F" w:rsidRDefault="00410946" w:rsidP="00B75D49">
            <w:pPr>
              <w:spacing w:line="276" w:lineRule="auto"/>
              <w:jc w:val="center"/>
              <w:rPr>
                <w:color w:val="000000"/>
              </w:rPr>
            </w:pPr>
            <w:r>
              <w:rPr>
                <w:color w:val="000000"/>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D19ADC1" w14:textId="77777777" w:rsidR="00135D9F" w:rsidRDefault="00135D9F" w:rsidP="00B75D49">
            <w:pPr>
              <w:rPr>
                <w:color w:val="00000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D2B9810" w14:textId="77777777" w:rsidR="00135D9F" w:rsidRDefault="00135D9F" w:rsidP="00B75D49">
            <w:pPr>
              <w:jc w:val="center"/>
              <w:rPr>
                <w:color w:val="00000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2C755436" w14:textId="77777777" w:rsidR="00135D9F" w:rsidRDefault="00135D9F" w:rsidP="00B75D49">
            <w:pPr>
              <w:jc w:val="center"/>
              <w:rPr>
                <w:color w:val="00000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2C2C7083" w14:textId="77777777" w:rsidR="00135D9F" w:rsidRPr="00453036" w:rsidRDefault="00135D9F" w:rsidP="00B75D49">
            <w:pPr>
              <w:jc w:val="center"/>
              <w:rPr>
                <w:color w:val="000000"/>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3FE523B6" w14:textId="77777777" w:rsidR="00135D9F" w:rsidRDefault="00135D9F" w:rsidP="00B75D49">
            <w:pPr>
              <w:jc w:val="center"/>
              <w:rPr>
                <w:color w:val="000000"/>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14:paraId="5497D9F4" w14:textId="77777777" w:rsidR="00135D9F" w:rsidRDefault="00135D9F" w:rsidP="00B75D49">
            <w:pPr>
              <w:spacing w:line="276" w:lineRule="auto"/>
              <w:jc w:val="center"/>
              <w:rPr>
                <w:color w:val="000000"/>
              </w:rPr>
            </w:pPr>
          </w:p>
        </w:tc>
      </w:tr>
      <w:tr w:rsidR="00135D9F" w:rsidRPr="00D23988" w14:paraId="3F82B552" w14:textId="77777777" w:rsidTr="00D37B74">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8ABFDD" w14:textId="77777777" w:rsidR="00135D9F" w:rsidRPr="00410946" w:rsidRDefault="00410946" w:rsidP="00B75D49">
            <w:pPr>
              <w:spacing w:line="276" w:lineRule="auto"/>
              <w:jc w:val="center"/>
              <w:rPr>
                <w:color w:val="000000"/>
              </w:rPr>
            </w:pPr>
            <w:r>
              <w:rPr>
                <w:color w:val="000000"/>
                <w:lang w:val="en-US"/>
              </w:rPr>
              <w:t>n</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8EF5E7F" w14:textId="77777777" w:rsidR="00135D9F" w:rsidRDefault="00135D9F" w:rsidP="00B75D49">
            <w:pPr>
              <w:rPr>
                <w:color w:val="00000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209067B" w14:textId="77777777" w:rsidR="00135D9F" w:rsidRDefault="00135D9F" w:rsidP="00B75D49">
            <w:pPr>
              <w:jc w:val="center"/>
              <w:rPr>
                <w:color w:val="00000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4F4A5614" w14:textId="77777777" w:rsidR="00135D9F" w:rsidRDefault="00135D9F" w:rsidP="00B75D49">
            <w:pPr>
              <w:jc w:val="center"/>
              <w:rPr>
                <w:color w:val="00000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71D51C59" w14:textId="77777777" w:rsidR="00135D9F" w:rsidRPr="00453036" w:rsidRDefault="00135D9F" w:rsidP="00B75D49">
            <w:pPr>
              <w:jc w:val="center"/>
              <w:rPr>
                <w:color w:val="000000"/>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17AD6F6E" w14:textId="77777777" w:rsidR="00135D9F" w:rsidRDefault="00135D9F" w:rsidP="00B75D49">
            <w:pPr>
              <w:jc w:val="center"/>
              <w:rPr>
                <w:color w:val="000000"/>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14:paraId="7398946B" w14:textId="77777777" w:rsidR="00135D9F" w:rsidRDefault="00135D9F" w:rsidP="00B75D49">
            <w:pPr>
              <w:spacing w:line="276" w:lineRule="auto"/>
              <w:jc w:val="center"/>
              <w:rPr>
                <w:color w:val="000000"/>
              </w:rPr>
            </w:pPr>
          </w:p>
        </w:tc>
      </w:tr>
      <w:tr w:rsidR="00106D35" w:rsidRPr="00D105C4" w14:paraId="75A89879" w14:textId="77777777" w:rsidTr="00D37B74">
        <w:trPr>
          <w:trHeight w:val="419"/>
        </w:trPr>
        <w:tc>
          <w:tcPr>
            <w:tcW w:w="86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72ECB9" w14:textId="77777777" w:rsidR="00106D35" w:rsidRPr="00453036" w:rsidRDefault="00106D35" w:rsidP="00B75D49">
            <w:pPr>
              <w:spacing w:line="276" w:lineRule="auto"/>
              <w:jc w:val="right"/>
              <w:rPr>
                <w:color w:val="000000"/>
              </w:rPr>
            </w:pPr>
            <w:r w:rsidRPr="00453036">
              <w:rPr>
                <w:color w:val="000000"/>
              </w:rPr>
              <w:t>ИТОГО:</w:t>
            </w:r>
          </w:p>
        </w:tc>
        <w:tc>
          <w:tcPr>
            <w:tcW w:w="1929" w:type="dxa"/>
            <w:tcBorders>
              <w:top w:val="single" w:sz="4" w:space="0" w:color="auto"/>
              <w:left w:val="nil"/>
              <w:bottom w:val="single" w:sz="4" w:space="0" w:color="auto"/>
              <w:right w:val="single" w:sz="4" w:space="0" w:color="auto"/>
            </w:tcBorders>
            <w:shd w:val="clear" w:color="auto" w:fill="auto"/>
            <w:vAlign w:val="center"/>
          </w:tcPr>
          <w:p w14:paraId="17F03832" w14:textId="77777777" w:rsidR="00106D35" w:rsidRPr="00453036" w:rsidRDefault="00106D35" w:rsidP="00B75D49">
            <w:pPr>
              <w:jc w:val="center"/>
              <w:rPr>
                <w:color w:val="000000"/>
              </w:rPr>
            </w:pPr>
          </w:p>
        </w:tc>
      </w:tr>
    </w:tbl>
    <w:p w14:paraId="5FEE50A4" w14:textId="77777777" w:rsidR="00E556BF" w:rsidRDefault="00E556BF" w:rsidP="00B75D49">
      <w:pPr>
        <w:rPr>
          <w:szCs w:val="20"/>
        </w:rPr>
      </w:pPr>
    </w:p>
    <w:tbl>
      <w:tblPr>
        <w:tblW w:w="19520" w:type="dxa"/>
        <w:tblLook w:val="01E0" w:firstRow="1" w:lastRow="1" w:firstColumn="1" w:lastColumn="1" w:noHBand="0" w:noVBand="0"/>
      </w:tblPr>
      <w:tblGrid>
        <w:gridCol w:w="5012"/>
        <w:gridCol w:w="5012"/>
        <w:gridCol w:w="5012"/>
        <w:gridCol w:w="4484"/>
      </w:tblGrid>
      <w:tr w:rsidR="00E556BF" w:rsidRPr="00505141" w14:paraId="7D6137B6" w14:textId="77777777" w:rsidTr="00E556BF">
        <w:tc>
          <w:tcPr>
            <w:tcW w:w="5012" w:type="dxa"/>
          </w:tcPr>
          <w:p w14:paraId="549898FD" w14:textId="77777777" w:rsidR="00E556BF" w:rsidRPr="00505141" w:rsidRDefault="00E556BF" w:rsidP="00B75D49">
            <w:pPr>
              <w:rPr>
                <w:b/>
              </w:rPr>
            </w:pPr>
          </w:p>
        </w:tc>
        <w:tc>
          <w:tcPr>
            <w:tcW w:w="5012" w:type="dxa"/>
          </w:tcPr>
          <w:p w14:paraId="7D3213F3" w14:textId="77777777" w:rsidR="00E556BF" w:rsidRPr="00505141" w:rsidRDefault="00E556BF" w:rsidP="00B75D49">
            <w:pPr>
              <w:pStyle w:val="af0"/>
              <w:rPr>
                <w:b/>
              </w:rPr>
            </w:pPr>
          </w:p>
        </w:tc>
        <w:tc>
          <w:tcPr>
            <w:tcW w:w="5012" w:type="dxa"/>
          </w:tcPr>
          <w:p w14:paraId="05343CA7" w14:textId="77777777" w:rsidR="00E556BF" w:rsidRPr="00505141" w:rsidRDefault="00E556BF" w:rsidP="00B75D49">
            <w:pPr>
              <w:rPr>
                <w:b/>
              </w:rPr>
            </w:pPr>
          </w:p>
        </w:tc>
        <w:tc>
          <w:tcPr>
            <w:tcW w:w="4484" w:type="dxa"/>
          </w:tcPr>
          <w:p w14:paraId="40079162" w14:textId="77777777" w:rsidR="00E556BF" w:rsidRPr="00505141" w:rsidRDefault="00E556BF" w:rsidP="00B75D49">
            <w:pPr>
              <w:pStyle w:val="af0"/>
              <w:rPr>
                <w:b/>
              </w:rPr>
            </w:pPr>
          </w:p>
        </w:tc>
      </w:tr>
      <w:tr w:rsidR="00E556BF" w:rsidRPr="00505141" w14:paraId="583B193B" w14:textId="77777777" w:rsidTr="00E556BF">
        <w:trPr>
          <w:trHeight w:val="131"/>
        </w:trPr>
        <w:tc>
          <w:tcPr>
            <w:tcW w:w="5012" w:type="dxa"/>
          </w:tcPr>
          <w:p w14:paraId="15A33C87" w14:textId="77777777" w:rsidR="00E556BF" w:rsidRPr="00505141" w:rsidRDefault="00E556BF" w:rsidP="00B75D49">
            <w:pPr>
              <w:rPr>
                <w:b/>
              </w:rPr>
            </w:pPr>
          </w:p>
        </w:tc>
        <w:tc>
          <w:tcPr>
            <w:tcW w:w="5012" w:type="dxa"/>
          </w:tcPr>
          <w:p w14:paraId="3255C0D0" w14:textId="77777777" w:rsidR="00E556BF" w:rsidRPr="00505141" w:rsidRDefault="00E556BF" w:rsidP="00B75D49">
            <w:pPr>
              <w:rPr>
                <w:b/>
              </w:rPr>
            </w:pPr>
          </w:p>
        </w:tc>
        <w:tc>
          <w:tcPr>
            <w:tcW w:w="5012" w:type="dxa"/>
          </w:tcPr>
          <w:p w14:paraId="1ED2C721" w14:textId="77777777" w:rsidR="00E556BF" w:rsidRPr="00505141" w:rsidRDefault="00E556BF" w:rsidP="00B75D49">
            <w:pPr>
              <w:rPr>
                <w:b/>
              </w:rPr>
            </w:pPr>
          </w:p>
        </w:tc>
        <w:tc>
          <w:tcPr>
            <w:tcW w:w="4484" w:type="dxa"/>
          </w:tcPr>
          <w:p w14:paraId="172DEF1E" w14:textId="77777777" w:rsidR="00E556BF" w:rsidRPr="00505141" w:rsidRDefault="00E556BF" w:rsidP="00B75D49">
            <w:pPr>
              <w:rPr>
                <w:b/>
              </w:rPr>
            </w:pPr>
          </w:p>
        </w:tc>
      </w:tr>
    </w:tbl>
    <w:p w14:paraId="6E43C346" w14:textId="77777777" w:rsidR="00C03E25" w:rsidRDefault="00C03E25" w:rsidP="00B75D49"/>
    <w:tbl>
      <w:tblPr>
        <w:tblW w:w="0" w:type="auto"/>
        <w:tblLook w:val="01E0" w:firstRow="1" w:lastRow="1" w:firstColumn="1" w:lastColumn="1" w:noHBand="0" w:noVBand="0"/>
      </w:tblPr>
      <w:tblGrid>
        <w:gridCol w:w="5245"/>
        <w:gridCol w:w="4961"/>
      </w:tblGrid>
      <w:tr w:rsidR="000475AC" w:rsidRPr="00505141" w14:paraId="7F088C1C" w14:textId="77777777" w:rsidTr="000475AC">
        <w:tc>
          <w:tcPr>
            <w:tcW w:w="5245" w:type="dxa"/>
          </w:tcPr>
          <w:p w14:paraId="38A74246" w14:textId="77777777" w:rsidR="000475AC" w:rsidRDefault="000475AC" w:rsidP="00B75D49">
            <w:pPr>
              <w:tabs>
                <w:tab w:val="left" w:pos="0"/>
                <w:tab w:val="left" w:pos="120"/>
              </w:tabs>
              <w:ind w:right="283"/>
              <w:rPr>
                <w:b/>
              </w:rPr>
            </w:pPr>
          </w:p>
          <w:p w14:paraId="03A65C5D" w14:textId="77777777" w:rsidR="000475AC" w:rsidRDefault="000475AC" w:rsidP="00B75D49">
            <w:pPr>
              <w:tabs>
                <w:tab w:val="left" w:pos="0"/>
                <w:tab w:val="left" w:pos="120"/>
              </w:tabs>
              <w:ind w:right="283"/>
              <w:rPr>
                <w:b/>
              </w:rPr>
            </w:pPr>
          </w:p>
          <w:p w14:paraId="2032029A" w14:textId="77777777" w:rsidR="000475AC" w:rsidRDefault="000475AC" w:rsidP="00B75D49">
            <w:pPr>
              <w:tabs>
                <w:tab w:val="left" w:pos="0"/>
                <w:tab w:val="left" w:pos="120"/>
              </w:tabs>
              <w:ind w:right="283"/>
              <w:rPr>
                <w:b/>
              </w:rPr>
            </w:pPr>
          </w:p>
          <w:p w14:paraId="399A84DE" w14:textId="77777777" w:rsidR="000475AC" w:rsidRDefault="000475AC" w:rsidP="00B75D49">
            <w:pPr>
              <w:tabs>
                <w:tab w:val="left" w:pos="0"/>
                <w:tab w:val="left" w:pos="120"/>
              </w:tabs>
              <w:ind w:right="283"/>
              <w:rPr>
                <w:b/>
              </w:rPr>
            </w:pPr>
          </w:p>
          <w:p w14:paraId="77E817F4" w14:textId="77777777" w:rsidR="000475AC" w:rsidRPr="00505141" w:rsidRDefault="000475AC" w:rsidP="00B75D49">
            <w:pPr>
              <w:tabs>
                <w:tab w:val="left" w:pos="0"/>
                <w:tab w:val="left" w:pos="120"/>
              </w:tabs>
              <w:ind w:right="283"/>
              <w:rPr>
                <w:b/>
              </w:rPr>
            </w:pPr>
          </w:p>
        </w:tc>
        <w:tc>
          <w:tcPr>
            <w:tcW w:w="4961" w:type="dxa"/>
          </w:tcPr>
          <w:p w14:paraId="1DEBEDA5" w14:textId="77777777" w:rsidR="000475AC" w:rsidRPr="00505141" w:rsidRDefault="000475AC" w:rsidP="00B75D49">
            <w:pPr>
              <w:pStyle w:val="af0"/>
              <w:ind w:right="283"/>
              <w:rPr>
                <w:b/>
              </w:rPr>
            </w:pPr>
          </w:p>
        </w:tc>
      </w:tr>
      <w:tr w:rsidR="000475AC" w:rsidRPr="00505141" w14:paraId="0E6DA6F5" w14:textId="77777777" w:rsidTr="000475AC">
        <w:trPr>
          <w:trHeight w:val="131"/>
        </w:trPr>
        <w:tc>
          <w:tcPr>
            <w:tcW w:w="5245" w:type="dxa"/>
          </w:tcPr>
          <w:p w14:paraId="05F3FEB8" w14:textId="77777777" w:rsidR="000475AC" w:rsidRPr="00505141" w:rsidRDefault="000475AC" w:rsidP="00B75D49">
            <w:pPr>
              <w:ind w:right="283"/>
              <w:rPr>
                <w:b/>
              </w:rPr>
            </w:pPr>
          </w:p>
          <w:p w14:paraId="7C7F85B9" w14:textId="77777777" w:rsidR="000475AC" w:rsidRPr="00505141" w:rsidRDefault="000475AC" w:rsidP="00B75D49">
            <w:pPr>
              <w:ind w:right="283"/>
              <w:rPr>
                <w:b/>
              </w:rPr>
            </w:pPr>
            <w:r w:rsidRPr="00505141">
              <w:rPr>
                <w:b/>
              </w:rPr>
              <w:t>_______________</w:t>
            </w:r>
            <w:r>
              <w:rPr>
                <w:b/>
              </w:rPr>
              <w:t>____</w:t>
            </w:r>
            <w:r w:rsidRPr="00505141">
              <w:rPr>
                <w:b/>
              </w:rPr>
              <w:t xml:space="preserve"> </w:t>
            </w:r>
          </w:p>
        </w:tc>
        <w:tc>
          <w:tcPr>
            <w:tcW w:w="4961" w:type="dxa"/>
          </w:tcPr>
          <w:p w14:paraId="433A02D7" w14:textId="77777777" w:rsidR="000475AC" w:rsidRDefault="000475AC" w:rsidP="00B75D49">
            <w:pPr>
              <w:rPr>
                <w:b/>
                <w:bCs/>
              </w:rPr>
            </w:pPr>
          </w:p>
          <w:p w14:paraId="238BDD08" w14:textId="77777777" w:rsidR="000475AC" w:rsidRDefault="000475AC" w:rsidP="00B75D49">
            <w:pPr>
              <w:rPr>
                <w:b/>
                <w:bCs/>
              </w:rPr>
            </w:pPr>
            <w:r>
              <w:rPr>
                <w:b/>
                <w:bCs/>
              </w:rPr>
              <w:t>_______________</w:t>
            </w:r>
            <w:r>
              <w:rPr>
                <w:b/>
                <w:bCs/>
                <w:lang w:val="en-US"/>
              </w:rPr>
              <w:t xml:space="preserve">___ </w:t>
            </w:r>
          </w:p>
          <w:p w14:paraId="47AB3719" w14:textId="77777777" w:rsidR="000475AC" w:rsidRPr="00505141" w:rsidRDefault="000475AC" w:rsidP="00B75D49">
            <w:pPr>
              <w:rPr>
                <w:b/>
              </w:rPr>
            </w:pPr>
          </w:p>
        </w:tc>
      </w:tr>
    </w:tbl>
    <w:p w14:paraId="1FAAB58F" w14:textId="77777777" w:rsidR="000475AC" w:rsidRDefault="000475AC" w:rsidP="00B75D49">
      <w:pPr>
        <w:rPr>
          <w:b/>
        </w:rPr>
      </w:pPr>
      <w:r>
        <w:rPr>
          <w:b/>
        </w:rPr>
        <w:t xml:space="preserve">   </w:t>
      </w:r>
      <w:proofErr w:type="spellStart"/>
      <w:r w:rsidRPr="002068F0">
        <w:rPr>
          <w:b/>
        </w:rPr>
        <w:t>м.п</w:t>
      </w:r>
      <w:proofErr w:type="spellEnd"/>
      <w:r w:rsidRPr="002068F0">
        <w:rPr>
          <w:b/>
        </w:rPr>
        <w:t xml:space="preserve">.                                                     </w:t>
      </w:r>
      <w:r>
        <w:rPr>
          <w:b/>
        </w:rPr>
        <w:t xml:space="preserve">                             </w:t>
      </w:r>
      <w:proofErr w:type="spellStart"/>
      <w:r w:rsidRPr="002068F0">
        <w:rPr>
          <w:b/>
        </w:rPr>
        <w:t>м.п</w:t>
      </w:r>
      <w:proofErr w:type="spellEnd"/>
    </w:p>
    <w:p w14:paraId="7303FD65" w14:textId="77777777" w:rsidR="00ED37B6" w:rsidRDefault="00ED37B6" w:rsidP="00B75D49">
      <w:pPr>
        <w:rPr>
          <w:szCs w:val="20"/>
        </w:rPr>
      </w:pPr>
    </w:p>
    <w:p w14:paraId="7B1D12B5" w14:textId="77777777" w:rsidR="00E556BF" w:rsidRDefault="00E556BF" w:rsidP="00B75D49">
      <w:pPr>
        <w:tabs>
          <w:tab w:val="left" w:pos="6120"/>
        </w:tabs>
        <w:rPr>
          <w:szCs w:val="20"/>
        </w:rPr>
      </w:pPr>
    </w:p>
    <w:tbl>
      <w:tblPr>
        <w:tblW w:w="10453" w:type="dxa"/>
        <w:tblLook w:val="01E0" w:firstRow="1" w:lastRow="1" w:firstColumn="1" w:lastColumn="1" w:noHBand="0" w:noVBand="0"/>
      </w:tblPr>
      <w:tblGrid>
        <w:gridCol w:w="5585"/>
        <w:gridCol w:w="4868"/>
      </w:tblGrid>
      <w:tr w:rsidR="0041184A" w:rsidRPr="00505141" w14:paraId="0178952E" w14:textId="77777777" w:rsidTr="000475AC">
        <w:trPr>
          <w:trHeight w:val="80"/>
        </w:trPr>
        <w:tc>
          <w:tcPr>
            <w:tcW w:w="5585" w:type="dxa"/>
          </w:tcPr>
          <w:p w14:paraId="2563B63F" w14:textId="77777777" w:rsidR="0041184A" w:rsidRPr="00390FBA" w:rsidRDefault="0041184A" w:rsidP="00B75D49"/>
        </w:tc>
        <w:tc>
          <w:tcPr>
            <w:tcW w:w="4868" w:type="dxa"/>
          </w:tcPr>
          <w:p w14:paraId="7D53588A" w14:textId="77777777" w:rsidR="0041184A" w:rsidRPr="00505141" w:rsidRDefault="0041184A" w:rsidP="00B75D49">
            <w:pPr>
              <w:rPr>
                <w:b/>
              </w:rPr>
            </w:pPr>
          </w:p>
        </w:tc>
      </w:tr>
    </w:tbl>
    <w:p w14:paraId="09FFC0AF" w14:textId="77777777" w:rsidR="00B76619" w:rsidRDefault="00B76619" w:rsidP="00B75D49">
      <w:pPr>
        <w:ind w:left="283"/>
        <w:jc w:val="center"/>
      </w:pPr>
    </w:p>
    <w:p w14:paraId="338FAB2E" w14:textId="77777777" w:rsidR="00410946" w:rsidRDefault="00410946" w:rsidP="00B75D49">
      <w:pPr>
        <w:ind w:left="283"/>
        <w:jc w:val="center"/>
      </w:pPr>
    </w:p>
    <w:p w14:paraId="29A6CC21" w14:textId="77777777" w:rsidR="00410946" w:rsidRDefault="00410946" w:rsidP="008F5147">
      <w:pPr>
        <w:tabs>
          <w:tab w:val="left" w:pos="1134"/>
        </w:tabs>
        <w:suppressAutoHyphens/>
        <w:ind w:right="55"/>
        <w:outlineLvl w:val="3"/>
      </w:pPr>
    </w:p>
    <w:sectPr w:rsidR="00410946" w:rsidSect="0001749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A77C7" w14:textId="77777777" w:rsidR="00AA4B1C" w:rsidRDefault="00AA4B1C">
      <w:r>
        <w:separator/>
      </w:r>
    </w:p>
  </w:endnote>
  <w:endnote w:type="continuationSeparator" w:id="0">
    <w:p w14:paraId="1943470F" w14:textId="77777777" w:rsidR="00AA4B1C" w:rsidRDefault="00AA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1E9F6" w14:textId="77777777" w:rsidR="00AA4B1C" w:rsidRDefault="00AA4B1C">
      <w:r>
        <w:separator/>
      </w:r>
    </w:p>
  </w:footnote>
  <w:footnote w:type="continuationSeparator" w:id="0">
    <w:p w14:paraId="7BEDE052" w14:textId="77777777" w:rsidR="00AA4B1C" w:rsidRDefault="00AA4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1252A" w14:textId="77777777" w:rsidR="00AA4B1C" w:rsidRDefault="00AA4B1C" w:rsidP="00472290">
    <w:pPr>
      <w:pStyle w:val="af0"/>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AFB8B4E" w14:textId="77777777" w:rsidR="00AA4B1C" w:rsidRDefault="00AA4B1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F16FCB4"/>
    <w:lvl w:ilvl="0">
      <w:start w:val="1"/>
      <w:numFmt w:val="decimal"/>
      <w:pStyle w:val="a"/>
      <w:lvlText w:val="%1."/>
      <w:lvlJc w:val="left"/>
      <w:pPr>
        <w:tabs>
          <w:tab w:val="num" w:pos="360"/>
        </w:tabs>
        <w:ind w:left="360" w:hanging="360"/>
      </w:pPr>
    </w:lvl>
  </w:abstractNum>
  <w:abstractNum w:abstractNumId="1" w15:restartNumberingAfterBreak="0">
    <w:nsid w:val="00FD16FD"/>
    <w:multiLevelType w:val="hybridMultilevel"/>
    <w:tmpl w:val="2904FFBA"/>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601E37"/>
    <w:multiLevelType w:val="hybridMultilevel"/>
    <w:tmpl w:val="91282ACA"/>
    <w:lvl w:ilvl="0" w:tplc="CA86011E">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8B23A82"/>
    <w:multiLevelType w:val="multilevel"/>
    <w:tmpl w:val="9C62DE3C"/>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572"/>
        </w:tabs>
        <w:ind w:left="1572"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136115BB"/>
    <w:multiLevelType w:val="hybridMultilevel"/>
    <w:tmpl w:val="08BA0266"/>
    <w:lvl w:ilvl="0" w:tplc="6FC68432">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1833E8"/>
    <w:multiLevelType w:val="hybridMultilevel"/>
    <w:tmpl w:val="32BEF6A6"/>
    <w:lvl w:ilvl="0" w:tplc="ED64C68C">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A01A98"/>
    <w:multiLevelType w:val="hybridMultilevel"/>
    <w:tmpl w:val="FDB81A8C"/>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B57078"/>
    <w:multiLevelType w:val="hybridMultilevel"/>
    <w:tmpl w:val="F2289946"/>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22596C8C"/>
    <w:multiLevelType w:val="hybridMultilevel"/>
    <w:tmpl w:val="1392199E"/>
    <w:lvl w:ilvl="0" w:tplc="4AE49DBE">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282BE9"/>
    <w:multiLevelType w:val="hybridMultilevel"/>
    <w:tmpl w:val="8B98EA22"/>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7C7422"/>
    <w:multiLevelType w:val="hybridMultilevel"/>
    <w:tmpl w:val="3DC069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2E369B0"/>
    <w:multiLevelType w:val="hybridMultilevel"/>
    <w:tmpl w:val="A01031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ACA1803"/>
    <w:multiLevelType w:val="hybridMultilevel"/>
    <w:tmpl w:val="AF4EAE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386A0C"/>
    <w:multiLevelType w:val="hybridMultilevel"/>
    <w:tmpl w:val="2D568A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0BA614E"/>
    <w:multiLevelType w:val="hybridMultilevel"/>
    <w:tmpl w:val="D2CC60DE"/>
    <w:lvl w:ilvl="0" w:tplc="B07E4A18">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8011010"/>
    <w:multiLevelType w:val="multilevel"/>
    <w:tmpl w:val="E714AAD6"/>
    <w:lvl w:ilvl="0">
      <w:start w:val="18"/>
      <w:numFmt w:val="decimal"/>
      <w:lvlText w:val="%1"/>
      <w:lvlJc w:val="left"/>
      <w:pPr>
        <w:ind w:left="420" w:hanging="420"/>
      </w:pPr>
      <w:rPr>
        <w:rFonts w:eastAsia="Times New Roman" w:hint="default"/>
        <w:b w:val="0"/>
      </w:rPr>
    </w:lvl>
    <w:lvl w:ilvl="1">
      <w:start w:val="1"/>
      <w:numFmt w:val="decimal"/>
      <w:lvlText w:val="%1.%2"/>
      <w:lvlJc w:val="left"/>
      <w:pPr>
        <w:ind w:left="1129" w:hanging="420"/>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2847" w:hanging="72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625" w:hanging="108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403" w:hanging="1440"/>
      </w:pPr>
      <w:rPr>
        <w:rFonts w:eastAsia="Times New Roman" w:hint="default"/>
        <w:b w:val="0"/>
      </w:rPr>
    </w:lvl>
    <w:lvl w:ilvl="8">
      <w:start w:val="1"/>
      <w:numFmt w:val="decimal"/>
      <w:lvlText w:val="%1.%2.%3.%4.%5.%6.%7.%8.%9"/>
      <w:lvlJc w:val="left"/>
      <w:pPr>
        <w:ind w:left="7472" w:hanging="1800"/>
      </w:pPr>
      <w:rPr>
        <w:rFonts w:eastAsia="Times New Roman" w:hint="default"/>
        <w:b w:val="0"/>
      </w:rPr>
    </w:lvl>
  </w:abstractNum>
  <w:abstractNum w:abstractNumId="16" w15:restartNumberingAfterBreak="0">
    <w:nsid w:val="500E71DF"/>
    <w:multiLevelType w:val="hybridMultilevel"/>
    <w:tmpl w:val="901ABE5A"/>
    <w:lvl w:ilvl="0" w:tplc="67D6F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2E327E9"/>
    <w:multiLevelType w:val="hybridMultilevel"/>
    <w:tmpl w:val="A6B03542"/>
    <w:lvl w:ilvl="0" w:tplc="F8184B8C">
      <w:start w:val="1"/>
      <w:numFmt w:val="russianLower"/>
      <w:lvlText w:val="%1)"/>
      <w:lvlJc w:val="left"/>
      <w:pPr>
        <w:ind w:left="1211"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4E56E4F"/>
    <w:multiLevelType w:val="hybridMultilevel"/>
    <w:tmpl w:val="1DAA667E"/>
    <w:lvl w:ilvl="0" w:tplc="90B28306">
      <w:start w:val="1"/>
      <w:numFmt w:val="russianLower"/>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8874E8C"/>
    <w:multiLevelType w:val="hybridMultilevel"/>
    <w:tmpl w:val="30B2A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26424A"/>
    <w:multiLevelType w:val="hybridMultilevel"/>
    <w:tmpl w:val="9A58B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7BEE35AA"/>
    <w:multiLevelType w:val="hybridMultilevel"/>
    <w:tmpl w:val="026C352A"/>
    <w:lvl w:ilvl="0" w:tplc="04190001">
      <w:start w:val="1"/>
      <w:numFmt w:val="bullet"/>
      <w:lvlText w:val=""/>
      <w:lvlJc w:val="left"/>
      <w:pPr>
        <w:tabs>
          <w:tab w:val="num" w:pos="360"/>
        </w:tabs>
        <w:ind w:left="360" w:hanging="360"/>
      </w:pPr>
      <w:rPr>
        <w:rFonts w:ascii="Symbol" w:hAnsi="Symbol"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1"/>
  </w:num>
  <w:num w:numId="3">
    <w:abstractNumId w:val="19"/>
  </w:num>
  <w:num w:numId="4">
    <w:abstractNumId w:val="13"/>
  </w:num>
  <w:num w:numId="5">
    <w:abstractNumId w:val="11"/>
  </w:num>
  <w:num w:numId="6">
    <w:abstractNumId w:val="7"/>
  </w:num>
  <w:num w:numId="7">
    <w:abstractNumId w:val="9"/>
  </w:num>
  <w:num w:numId="8">
    <w:abstractNumId w:val="1"/>
  </w:num>
  <w:num w:numId="9">
    <w:abstractNumId w:val="6"/>
  </w:num>
  <w:num w:numId="10">
    <w:abstractNumId w:val="10"/>
  </w:num>
  <w:num w:numId="11">
    <w:abstractNumId w:val="20"/>
  </w:num>
  <w:num w:numId="12">
    <w:abstractNumId w:val="2"/>
  </w:num>
  <w:num w:numId="13">
    <w:abstractNumId w:val="12"/>
  </w:num>
  <w:num w:numId="14">
    <w:abstractNumId w:val="4"/>
  </w:num>
  <w:num w:numId="15">
    <w:abstractNumId w:val="22"/>
  </w:num>
  <w:num w:numId="16">
    <w:abstractNumId w:val="8"/>
  </w:num>
  <w:num w:numId="17">
    <w:abstractNumId w:val="5"/>
  </w:num>
  <w:num w:numId="18">
    <w:abstractNumId w:val="18"/>
  </w:num>
  <w:num w:numId="19">
    <w:abstractNumId w:val="14"/>
  </w:num>
  <w:num w:numId="20">
    <w:abstractNumId w:val="16"/>
  </w:num>
  <w:num w:numId="21">
    <w:abstractNumId w:val="15"/>
  </w:num>
  <w:num w:numId="22">
    <w:abstractNumId w:val="0"/>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DA8"/>
    <w:rsid w:val="00002033"/>
    <w:rsid w:val="0000489A"/>
    <w:rsid w:val="00005281"/>
    <w:rsid w:val="00006B62"/>
    <w:rsid w:val="00007852"/>
    <w:rsid w:val="0000796C"/>
    <w:rsid w:val="00007CDD"/>
    <w:rsid w:val="000102FA"/>
    <w:rsid w:val="00010ADC"/>
    <w:rsid w:val="00011FA5"/>
    <w:rsid w:val="00012009"/>
    <w:rsid w:val="00012B48"/>
    <w:rsid w:val="00013FBD"/>
    <w:rsid w:val="000140B0"/>
    <w:rsid w:val="00016150"/>
    <w:rsid w:val="0001749F"/>
    <w:rsid w:val="00017702"/>
    <w:rsid w:val="00017CCA"/>
    <w:rsid w:val="0002288C"/>
    <w:rsid w:val="0002307F"/>
    <w:rsid w:val="00025B67"/>
    <w:rsid w:val="00026621"/>
    <w:rsid w:val="00026D91"/>
    <w:rsid w:val="0002732D"/>
    <w:rsid w:val="00027912"/>
    <w:rsid w:val="00030C9C"/>
    <w:rsid w:val="00030D13"/>
    <w:rsid w:val="00030F18"/>
    <w:rsid w:val="00031A82"/>
    <w:rsid w:val="00031FF8"/>
    <w:rsid w:val="000331FF"/>
    <w:rsid w:val="000343E5"/>
    <w:rsid w:val="00037D61"/>
    <w:rsid w:val="00040E68"/>
    <w:rsid w:val="000414BF"/>
    <w:rsid w:val="00042F0D"/>
    <w:rsid w:val="00047423"/>
    <w:rsid w:val="000475AC"/>
    <w:rsid w:val="0005162F"/>
    <w:rsid w:val="00052684"/>
    <w:rsid w:val="00052D00"/>
    <w:rsid w:val="00055658"/>
    <w:rsid w:val="00056382"/>
    <w:rsid w:val="000566A1"/>
    <w:rsid w:val="000571FB"/>
    <w:rsid w:val="000575DF"/>
    <w:rsid w:val="00057F4D"/>
    <w:rsid w:val="000613AA"/>
    <w:rsid w:val="00061C87"/>
    <w:rsid w:val="00062088"/>
    <w:rsid w:val="000649FC"/>
    <w:rsid w:val="00070F1C"/>
    <w:rsid w:val="00071D23"/>
    <w:rsid w:val="0007295F"/>
    <w:rsid w:val="000745A9"/>
    <w:rsid w:val="00077980"/>
    <w:rsid w:val="00077B00"/>
    <w:rsid w:val="000800AA"/>
    <w:rsid w:val="00084600"/>
    <w:rsid w:val="00085595"/>
    <w:rsid w:val="00086FA2"/>
    <w:rsid w:val="00087F2D"/>
    <w:rsid w:val="00090E4C"/>
    <w:rsid w:val="00092078"/>
    <w:rsid w:val="00092094"/>
    <w:rsid w:val="00092427"/>
    <w:rsid w:val="000927A8"/>
    <w:rsid w:val="00093DB3"/>
    <w:rsid w:val="00094C33"/>
    <w:rsid w:val="00094F73"/>
    <w:rsid w:val="00095DA4"/>
    <w:rsid w:val="00096C85"/>
    <w:rsid w:val="0009715C"/>
    <w:rsid w:val="000A005D"/>
    <w:rsid w:val="000A037F"/>
    <w:rsid w:val="000A0896"/>
    <w:rsid w:val="000A08BC"/>
    <w:rsid w:val="000A21EA"/>
    <w:rsid w:val="000A24EE"/>
    <w:rsid w:val="000A3247"/>
    <w:rsid w:val="000A5D68"/>
    <w:rsid w:val="000A6A83"/>
    <w:rsid w:val="000B0303"/>
    <w:rsid w:val="000B1136"/>
    <w:rsid w:val="000B171B"/>
    <w:rsid w:val="000B3BBB"/>
    <w:rsid w:val="000B551C"/>
    <w:rsid w:val="000B6E08"/>
    <w:rsid w:val="000C1055"/>
    <w:rsid w:val="000C18B1"/>
    <w:rsid w:val="000C1F20"/>
    <w:rsid w:val="000C263D"/>
    <w:rsid w:val="000C2C80"/>
    <w:rsid w:val="000C41D2"/>
    <w:rsid w:val="000C5DEC"/>
    <w:rsid w:val="000C765E"/>
    <w:rsid w:val="000D023F"/>
    <w:rsid w:val="000D1733"/>
    <w:rsid w:val="000D2355"/>
    <w:rsid w:val="000D2A8F"/>
    <w:rsid w:val="000D375F"/>
    <w:rsid w:val="000D3F62"/>
    <w:rsid w:val="000D45D8"/>
    <w:rsid w:val="000D55F6"/>
    <w:rsid w:val="000D7DAF"/>
    <w:rsid w:val="000D7F21"/>
    <w:rsid w:val="000E018F"/>
    <w:rsid w:val="000E030A"/>
    <w:rsid w:val="000E03DA"/>
    <w:rsid w:val="000E153B"/>
    <w:rsid w:val="000E25AB"/>
    <w:rsid w:val="000E5259"/>
    <w:rsid w:val="000E6C13"/>
    <w:rsid w:val="000F2AF5"/>
    <w:rsid w:val="000F2DF9"/>
    <w:rsid w:val="000F403B"/>
    <w:rsid w:val="000F48B4"/>
    <w:rsid w:val="000F7E66"/>
    <w:rsid w:val="00101E8D"/>
    <w:rsid w:val="0010484F"/>
    <w:rsid w:val="00104994"/>
    <w:rsid w:val="00105083"/>
    <w:rsid w:val="001058C4"/>
    <w:rsid w:val="00106CA1"/>
    <w:rsid w:val="00106D35"/>
    <w:rsid w:val="00107520"/>
    <w:rsid w:val="001102C2"/>
    <w:rsid w:val="00110A5A"/>
    <w:rsid w:val="001115BE"/>
    <w:rsid w:val="00112FDE"/>
    <w:rsid w:val="001145B8"/>
    <w:rsid w:val="001158B7"/>
    <w:rsid w:val="00115971"/>
    <w:rsid w:val="00116DD9"/>
    <w:rsid w:val="00116EAA"/>
    <w:rsid w:val="00120B01"/>
    <w:rsid w:val="00123F55"/>
    <w:rsid w:val="001245AA"/>
    <w:rsid w:val="00124EDE"/>
    <w:rsid w:val="0012520B"/>
    <w:rsid w:val="00126720"/>
    <w:rsid w:val="00126EED"/>
    <w:rsid w:val="00132224"/>
    <w:rsid w:val="00132AED"/>
    <w:rsid w:val="00132E17"/>
    <w:rsid w:val="00134C6B"/>
    <w:rsid w:val="00135253"/>
    <w:rsid w:val="00135D9F"/>
    <w:rsid w:val="00136178"/>
    <w:rsid w:val="001372C6"/>
    <w:rsid w:val="00137A4D"/>
    <w:rsid w:val="00140AA0"/>
    <w:rsid w:val="00141531"/>
    <w:rsid w:val="00142286"/>
    <w:rsid w:val="001422C0"/>
    <w:rsid w:val="00143CDB"/>
    <w:rsid w:val="00144524"/>
    <w:rsid w:val="00144A03"/>
    <w:rsid w:val="001544DD"/>
    <w:rsid w:val="0015651F"/>
    <w:rsid w:val="00160013"/>
    <w:rsid w:val="001604E2"/>
    <w:rsid w:val="00165BED"/>
    <w:rsid w:val="00166093"/>
    <w:rsid w:val="00166ADA"/>
    <w:rsid w:val="00170416"/>
    <w:rsid w:val="001718D4"/>
    <w:rsid w:val="001726DC"/>
    <w:rsid w:val="0017299D"/>
    <w:rsid w:val="00174175"/>
    <w:rsid w:val="0017465A"/>
    <w:rsid w:val="00174D73"/>
    <w:rsid w:val="0017747F"/>
    <w:rsid w:val="00177C32"/>
    <w:rsid w:val="00184A7A"/>
    <w:rsid w:val="00185862"/>
    <w:rsid w:val="00190310"/>
    <w:rsid w:val="00191389"/>
    <w:rsid w:val="001923E2"/>
    <w:rsid w:val="00192580"/>
    <w:rsid w:val="00194787"/>
    <w:rsid w:val="00194CF3"/>
    <w:rsid w:val="00196071"/>
    <w:rsid w:val="001964D8"/>
    <w:rsid w:val="001A17A7"/>
    <w:rsid w:val="001A193C"/>
    <w:rsid w:val="001A7757"/>
    <w:rsid w:val="001B0196"/>
    <w:rsid w:val="001B10B4"/>
    <w:rsid w:val="001B11EF"/>
    <w:rsid w:val="001B1B66"/>
    <w:rsid w:val="001B1F52"/>
    <w:rsid w:val="001B3F43"/>
    <w:rsid w:val="001B4D31"/>
    <w:rsid w:val="001B62B2"/>
    <w:rsid w:val="001C1BBE"/>
    <w:rsid w:val="001C2038"/>
    <w:rsid w:val="001C7D7C"/>
    <w:rsid w:val="001D1093"/>
    <w:rsid w:val="001D1764"/>
    <w:rsid w:val="001D27CC"/>
    <w:rsid w:val="001D2E1E"/>
    <w:rsid w:val="001D6BC0"/>
    <w:rsid w:val="001D76B9"/>
    <w:rsid w:val="001E1A57"/>
    <w:rsid w:val="001E1CF1"/>
    <w:rsid w:val="001E2B2A"/>
    <w:rsid w:val="001E5F72"/>
    <w:rsid w:val="001E62CC"/>
    <w:rsid w:val="001F0BE9"/>
    <w:rsid w:val="001F291F"/>
    <w:rsid w:val="001F2B37"/>
    <w:rsid w:val="001F388C"/>
    <w:rsid w:val="001F3AD4"/>
    <w:rsid w:val="001F4020"/>
    <w:rsid w:val="001F4DB7"/>
    <w:rsid w:val="001F5E18"/>
    <w:rsid w:val="001F6D9A"/>
    <w:rsid w:val="001F784E"/>
    <w:rsid w:val="002006B0"/>
    <w:rsid w:val="00201104"/>
    <w:rsid w:val="002024DF"/>
    <w:rsid w:val="00202B09"/>
    <w:rsid w:val="00203A31"/>
    <w:rsid w:val="00204133"/>
    <w:rsid w:val="00210D7E"/>
    <w:rsid w:val="002115CD"/>
    <w:rsid w:val="00213B89"/>
    <w:rsid w:val="00214760"/>
    <w:rsid w:val="00215D68"/>
    <w:rsid w:val="00216D83"/>
    <w:rsid w:val="00217832"/>
    <w:rsid w:val="00225170"/>
    <w:rsid w:val="002251FC"/>
    <w:rsid w:val="00226FF6"/>
    <w:rsid w:val="00227581"/>
    <w:rsid w:val="00232596"/>
    <w:rsid w:val="00233651"/>
    <w:rsid w:val="00233CE5"/>
    <w:rsid w:val="00242C7B"/>
    <w:rsid w:val="0024401B"/>
    <w:rsid w:val="00245E83"/>
    <w:rsid w:val="0025017E"/>
    <w:rsid w:val="002520A6"/>
    <w:rsid w:val="00252645"/>
    <w:rsid w:val="00253432"/>
    <w:rsid w:val="002551B0"/>
    <w:rsid w:val="00256A8E"/>
    <w:rsid w:val="00257B76"/>
    <w:rsid w:val="00257CE2"/>
    <w:rsid w:val="0026295B"/>
    <w:rsid w:val="00262BF6"/>
    <w:rsid w:val="00262EEE"/>
    <w:rsid w:val="00263432"/>
    <w:rsid w:val="00264414"/>
    <w:rsid w:val="002652CE"/>
    <w:rsid w:val="00265789"/>
    <w:rsid w:val="00266E89"/>
    <w:rsid w:val="0027175D"/>
    <w:rsid w:val="002739C1"/>
    <w:rsid w:val="00273E0D"/>
    <w:rsid w:val="002777AE"/>
    <w:rsid w:val="00280C17"/>
    <w:rsid w:val="002829EE"/>
    <w:rsid w:val="00284333"/>
    <w:rsid w:val="002847D4"/>
    <w:rsid w:val="00287A83"/>
    <w:rsid w:val="002917BD"/>
    <w:rsid w:val="00291A4D"/>
    <w:rsid w:val="00292015"/>
    <w:rsid w:val="00292505"/>
    <w:rsid w:val="00292FCA"/>
    <w:rsid w:val="0029375E"/>
    <w:rsid w:val="002943DB"/>
    <w:rsid w:val="00294483"/>
    <w:rsid w:val="00295F61"/>
    <w:rsid w:val="002A1BD2"/>
    <w:rsid w:val="002A22F8"/>
    <w:rsid w:val="002A236C"/>
    <w:rsid w:val="002A562B"/>
    <w:rsid w:val="002A5F26"/>
    <w:rsid w:val="002A6FA4"/>
    <w:rsid w:val="002A73EF"/>
    <w:rsid w:val="002B1527"/>
    <w:rsid w:val="002B1D65"/>
    <w:rsid w:val="002B3898"/>
    <w:rsid w:val="002B66E9"/>
    <w:rsid w:val="002B7AF2"/>
    <w:rsid w:val="002C0DB0"/>
    <w:rsid w:val="002C2585"/>
    <w:rsid w:val="002C37BA"/>
    <w:rsid w:val="002D40FF"/>
    <w:rsid w:val="002D43D2"/>
    <w:rsid w:val="002E05A0"/>
    <w:rsid w:val="002E127A"/>
    <w:rsid w:val="002E15AD"/>
    <w:rsid w:val="002E2972"/>
    <w:rsid w:val="002E2D6C"/>
    <w:rsid w:val="002E43E2"/>
    <w:rsid w:val="002E4E8B"/>
    <w:rsid w:val="002E6843"/>
    <w:rsid w:val="002F0B3B"/>
    <w:rsid w:val="002F181B"/>
    <w:rsid w:val="002F1C34"/>
    <w:rsid w:val="002F3349"/>
    <w:rsid w:val="002F392B"/>
    <w:rsid w:val="002F5CF3"/>
    <w:rsid w:val="002F678F"/>
    <w:rsid w:val="00301048"/>
    <w:rsid w:val="0030323C"/>
    <w:rsid w:val="00303436"/>
    <w:rsid w:val="00303961"/>
    <w:rsid w:val="00304B70"/>
    <w:rsid w:val="003050F7"/>
    <w:rsid w:val="003056FF"/>
    <w:rsid w:val="00306D9D"/>
    <w:rsid w:val="0031237E"/>
    <w:rsid w:val="0031386B"/>
    <w:rsid w:val="00316CDD"/>
    <w:rsid w:val="0031750B"/>
    <w:rsid w:val="00317A26"/>
    <w:rsid w:val="00317C43"/>
    <w:rsid w:val="003217EF"/>
    <w:rsid w:val="00324644"/>
    <w:rsid w:val="00324CAF"/>
    <w:rsid w:val="00326D06"/>
    <w:rsid w:val="00331357"/>
    <w:rsid w:val="00331E5D"/>
    <w:rsid w:val="00333B96"/>
    <w:rsid w:val="00335CA6"/>
    <w:rsid w:val="0033694E"/>
    <w:rsid w:val="00337EAF"/>
    <w:rsid w:val="0034072D"/>
    <w:rsid w:val="00340D03"/>
    <w:rsid w:val="00343080"/>
    <w:rsid w:val="0034414D"/>
    <w:rsid w:val="00344795"/>
    <w:rsid w:val="0034568E"/>
    <w:rsid w:val="0035161C"/>
    <w:rsid w:val="003523B2"/>
    <w:rsid w:val="003523BB"/>
    <w:rsid w:val="00354482"/>
    <w:rsid w:val="0035464D"/>
    <w:rsid w:val="0035518F"/>
    <w:rsid w:val="00355702"/>
    <w:rsid w:val="00356E06"/>
    <w:rsid w:val="0036006E"/>
    <w:rsid w:val="00360266"/>
    <w:rsid w:val="00360BC4"/>
    <w:rsid w:val="00360D6B"/>
    <w:rsid w:val="0036213D"/>
    <w:rsid w:val="00362207"/>
    <w:rsid w:val="00362E6E"/>
    <w:rsid w:val="003631EA"/>
    <w:rsid w:val="00363892"/>
    <w:rsid w:val="00364366"/>
    <w:rsid w:val="00364AA6"/>
    <w:rsid w:val="00364F3D"/>
    <w:rsid w:val="00365D2D"/>
    <w:rsid w:val="0036630D"/>
    <w:rsid w:val="00370306"/>
    <w:rsid w:val="003728C9"/>
    <w:rsid w:val="00374632"/>
    <w:rsid w:val="00374B29"/>
    <w:rsid w:val="003751E5"/>
    <w:rsid w:val="00377272"/>
    <w:rsid w:val="00380A89"/>
    <w:rsid w:val="00380C54"/>
    <w:rsid w:val="003831CB"/>
    <w:rsid w:val="0038328B"/>
    <w:rsid w:val="003848F7"/>
    <w:rsid w:val="0038599A"/>
    <w:rsid w:val="00390951"/>
    <w:rsid w:val="0039135B"/>
    <w:rsid w:val="0039205E"/>
    <w:rsid w:val="003923B2"/>
    <w:rsid w:val="00394E71"/>
    <w:rsid w:val="003952D8"/>
    <w:rsid w:val="00395F71"/>
    <w:rsid w:val="0039629F"/>
    <w:rsid w:val="003A02C2"/>
    <w:rsid w:val="003A0478"/>
    <w:rsid w:val="003A1252"/>
    <w:rsid w:val="003A12B6"/>
    <w:rsid w:val="003A1565"/>
    <w:rsid w:val="003A30E7"/>
    <w:rsid w:val="003A3BA5"/>
    <w:rsid w:val="003A4562"/>
    <w:rsid w:val="003A59DB"/>
    <w:rsid w:val="003A6221"/>
    <w:rsid w:val="003A660A"/>
    <w:rsid w:val="003A74F4"/>
    <w:rsid w:val="003B190F"/>
    <w:rsid w:val="003B4D0E"/>
    <w:rsid w:val="003B5716"/>
    <w:rsid w:val="003B6099"/>
    <w:rsid w:val="003C064A"/>
    <w:rsid w:val="003C0D5A"/>
    <w:rsid w:val="003C1102"/>
    <w:rsid w:val="003C129A"/>
    <w:rsid w:val="003C3DF9"/>
    <w:rsid w:val="003C5044"/>
    <w:rsid w:val="003C7A97"/>
    <w:rsid w:val="003D1B95"/>
    <w:rsid w:val="003D2327"/>
    <w:rsid w:val="003D284F"/>
    <w:rsid w:val="003D407B"/>
    <w:rsid w:val="003D6111"/>
    <w:rsid w:val="003D6453"/>
    <w:rsid w:val="003E0749"/>
    <w:rsid w:val="003E35C5"/>
    <w:rsid w:val="003E4143"/>
    <w:rsid w:val="003E7DB4"/>
    <w:rsid w:val="003F01D9"/>
    <w:rsid w:val="003F4664"/>
    <w:rsid w:val="003F6F54"/>
    <w:rsid w:val="003F7C3F"/>
    <w:rsid w:val="003F7E3B"/>
    <w:rsid w:val="003F7ED5"/>
    <w:rsid w:val="00401773"/>
    <w:rsid w:val="00405D68"/>
    <w:rsid w:val="00410578"/>
    <w:rsid w:val="0041082B"/>
    <w:rsid w:val="00410946"/>
    <w:rsid w:val="004114A2"/>
    <w:rsid w:val="0041184A"/>
    <w:rsid w:val="004118EC"/>
    <w:rsid w:val="00412B4F"/>
    <w:rsid w:val="00412FB8"/>
    <w:rsid w:val="00413741"/>
    <w:rsid w:val="004142D4"/>
    <w:rsid w:val="00415512"/>
    <w:rsid w:val="00421E43"/>
    <w:rsid w:val="0042370E"/>
    <w:rsid w:val="00424BDD"/>
    <w:rsid w:val="00424DE2"/>
    <w:rsid w:val="00424ED3"/>
    <w:rsid w:val="004274F3"/>
    <w:rsid w:val="00427969"/>
    <w:rsid w:val="00430039"/>
    <w:rsid w:val="0043198A"/>
    <w:rsid w:val="00431E4F"/>
    <w:rsid w:val="0043263F"/>
    <w:rsid w:val="00434613"/>
    <w:rsid w:val="00434AF0"/>
    <w:rsid w:val="00440485"/>
    <w:rsid w:val="00441129"/>
    <w:rsid w:val="004442EF"/>
    <w:rsid w:val="00447CEC"/>
    <w:rsid w:val="00451128"/>
    <w:rsid w:val="004512FA"/>
    <w:rsid w:val="00453036"/>
    <w:rsid w:val="00453467"/>
    <w:rsid w:val="00453834"/>
    <w:rsid w:val="00455A8A"/>
    <w:rsid w:val="00457EA3"/>
    <w:rsid w:val="00460032"/>
    <w:rsid w:val="0046047C"/>
    <w:rsid w:val="004634F2"/>
    <w:rsid w:val="00463B4F"/>
    <w:rsid w:val="00463BFD"/>
    <w:rsid w:val="00465CA0"/>
    <w:rsid w:val="00467BAE"/>
    <w:rsid w:val="004703B2"/>
    <w:rsid w:val="00471E3F"/>
    <w:rsid w:val="00472290"/>
    <w:rsid w:val="00472354"/>
    <w:rsid w:val="004735FD"/>
    <w:rsid w:val="004774DA"/>
    <w:rsid w:val="00477B07"/>
    <w:rsid w:val="004805E7"/>
    <w:rsid w:val="00480D79"/>
    <w:rsid w:val="00482090"/>
    <w:rsid w:val="00483647"/>
    <w:rsid w:val="0048434F"/>
    <w:rsid w:val="00485C43"/>
    <w:rsid w:val="0049017E"/>
    <w:rsid w:val="0049105E"/>
    <w:rsid w:val="00491A76"/>
    <w:rsid w:val="00491D00"/>
    <w:rsid w:val="00492ECF"/>
    <w:rsid w:val="00494B4E"/>
    <w:rsid w:val="00494BEB"/>
    <w:rsid w:val="00495CA5"/>
    <w:rsid w:val="00495D18"/>
    <w:rsid w:val="004A53A1"/>
    <w:rsid w:val="004B126E"/>
    <w:rsid w:val="004B2643"/>
    <w:rsid w:val="004B2673"/>
    <w:rsid w:val="004B31EA"/>
    <w:rsid w:val="004B3434"/>
    <w:rsid w:val="004B3E15"/>
    <w:rsid w:val="004B496E"/>
    <w:rsid w:val="004B50D6"/>
    <w:rsid w:val="004B73E0"/>
    <w:rsid w:val="004C0420"/>
    <w:rsid w:val="004C0CF6"/>
    <w:rsid w:val="004C11EA"/>
    <w:rsid w:val="004C4ADC"/>
    <w:rsid w:val="004C7B7E"/>
    <w:rsid w:val="004D046C"/>
    <w:rsid w:val="004D4996"/>
    <w:rsid w:val="004D536B"/>
    <w:rsid w:val="004D5A8D"/>
    <w:rsid w:val="004D6F8B"/>
    <w:rsid w:val="004E16D4"/>
    <w:rsid w:val="004E1C07"/>
    <w:rsid w:val="004E26BE"/>
    <w:rsid w:val="004E2AE8"/>
    <w:rsid w:val="004E4361"/>
    <w:rsid w:val="004E548D"/>
    <w:rsid w:val="004E564A"/>
    <w:rsid w:val="004E6996"/>
    <w:rsid w:val="004E6C61"/>
    <w:rsid w:val="004F00B5"/>
    <w:rsid w:val="004F0CCC"/>
    <w:rsid w:val="004F45E8"/>
    <w:rsid w:val="004F4D39"/>
    <w:rsid w:val="004F5493"/>
    <w:rsid w:val="004F5FE8"/>
    <w:rsid w:val="004F7A5B"/>
    <w:rsid w:val="00500061"/>
    <w:rsid w:val="005015EA"/>
    <w:rsid w:val="00501BEB"/>
    <w:rsid w:val="00502648"/>
    <w:rsid w:val="0050343A"/>
    <w:rsid w:val="00503667"/>
    <w:rsid w:val="0050377C"/>
    <w:rsid w:val="00503A0E"/>
    <w:rsid w:val="00504650"/>
    <w:rsid w:val="00504705"/>
    <w:rsid w:val="0050750A"/>
    <w:rsid w:val="00507955"/>
    <w:rsid w:val="00510867"/>
    <w:rsid w:val="00510AA2"/>
    <w:rsid w:val="00510BB2"/>
    <w:rsid w:val="00512868"/>
    <w:rsid w:val="00514177"/>
    <w:rsid w:val="00514CB1"/>
    <w:rsid w:val="005169B8"/>
    <w:rsid w:val="00516C2A"/>
    <w:rsid w:val="00520B3B"/>
    <w:rsid w:val="0052104F"/>
    <w:rsid w:val="0052170F"/>
    <w:rsid w:val="00521B3B"/>
    <w:rsid w:val="00521EE9"/>
    <w:rsid w:val="00522F78"/>
    <w:rsid w:val="0052374D"/>
    <w:rsid w:val="0052381B"/>
    <w:rsid w:val="005307D8"/>
    <w:rsid w:val="00531830"/>
    <w:rsid w:val="0053346F"/>
    <w:rsid w:val="0053451E"/>
    <w:rsid w:val="00537A4F"/>
    <w:rsid w:val="0054042F"/>
    <w:rsid w:val="00541DE1"/>
    <w:rsid w:val="00543070"/>
    <w:rsid w:val="00543608"/>
    <w:rsid w:val="00543C1E"/>
    <w:rsid w:val="00543F3B"/>
    <w:rsid w:val="0054653A"/>
    <w:rsid w:val="005504AC"/>
    <w:rsid w:val="00552B23"/>
    <w:rsid w:val="005533B8"/>
    <w:rsid w:val="00554C58"/>
    <w:rsid w:val="005551E7"/>
    <w:rsid w:val="00556B55"/>
    <w:rsid w:val="00556E0F"/>
    <w:rsid w:val="0055787D"/>
    <w:rsid w:val="00562C6C"/>
    <w:rsid w:val="00563C5A"/>
    <w:rsid w:val="00563EFF"/>
    <w:rsid w:val="00564C56"/>
    <w:rsid w:val="00571E96"/>
    <w:rsid w:val="00573DCC"/>
    <w:rsid w:val="00574A75"/>
    <w:rsid w:val="00574DC4"/>
    <w:rsid w:val="00575F87"/>
    <w:rsid w:val="00576551"/>
    <w:rsid w:val="00576BEE"/>
    <w:rsid w:val="00581A47"/>
    <w:rsid w:val="00581F83"/>
    <w:rsid w:val="00582910"/>
    <w:rsid w:val="0058297B"/>
    <w:rsid w:val="00584987"/>
    <w:rsid w:val="0059273B"/>
    <w:rsid w:val="00593198"/>
    <w:rsid w:val="00593CBF"/>
    <w:rsid w:val="0059429E"/>
    <w:rsid w:val="005949A6"/>
    <w:rsid w:val="005A1875"/>
    <w:rsid w:val="005A1AF2"/>
    <w:rsid w:val="005A1DD6"/>
    <w:rsid w:val="005A23ED"/>
    <w:rsid w:val="005A284C"/>
    <w:rsid w:val="005A3E8C"/>
    <w:rsid w:val="005A54E7"/>
    <w:rsid w:val="005A600C"/>
    <w:rsid w:val="005A650D"/>
    <w:rsid w:val="005A6925"/>
    <w:rsid w:val="005A7901"/>
    <w:rsid w:val="005B1C48"/>
    <w:rsid w:val="005B2B4F"/>
    <w:rsid w:val="005B2C9B"/>
    <w:rsid w:val="005B5D72"/>
    <w:rsid w:val="005B6A57"/>
    <w:rsid w:val="005C3472"/>
    <w:rsid w:val="005C3E86"/>
    <w:rsid w:val="005C4239"/>
    <w:rsid w:val="005C58F3"/>
    <w:rsid w:val="005D5743"/>
    <w:rsid w:val="005D57AF"/>
    <w:rsid w:val="005D6910"/>
    <w:rsid w:val="005D6C7F"/>
    <w:rsid w:val="005E0CAF"/>
    <w:rsid w:val="005E2E16"/>
    <w:rsid w:val="005E5BC7"/>
    <w:rsid w:val="005F0DDB"/>
    <w:rsid w:val="005F15C7"/>
    <w:rsid w:val="005F1BB8"/>
    <w:rsid w:val="005F2132"/>
    <w:rsid w:val="005F49AA"/>
    <w:rsid w:val="005F4EAA"/>
    <w:rsid w:val="005F69A6"/>
    <w:rsid w:val="005F6CB3"/>
    <w:rsid w:val="00601EED"/>
    <w:rsid w:val="00603AED"/>
    <w:rsid w:val="00604567"/>
    <w:rsid w:val="00605063"/>
    <w:rsid w:val="006062D5"/>
    <w:rsid w:val="00610DCE"/>
    <w:rsid w:val="00612710"/>
    <w:rsid w:val="00613E25"/>
    <w:rsid w:val="00613FA8"/>
    <w:rsid w:val="00620DF1"/>
    <w:rsid w:val="00623F75"/>
    <w:rsid w:val="0062637B"/>
    <w:rsid w:val="00626F96"/>
    <w:rsid w:val="0062725B"/>
    <w:rsid w:val="006273DB"/>
    <w:rsid w:val="006301D0"/>
    <w:rsid w:val="00633B0C"/>
    <w:rsid w:val="006347E1"/>
    <w:rsid w:val="00635207"/>
    <w:rsid w:val="006376AC"/>
    <w:rsid w:val="006402D6"/>
    <w:rsid w:val="00641951"/>
    <w:rsid w:val="00643D78"/>
    <w:rsid w:val="00645DE7"/>
    <w:rsid w:val="006465BE"/>
    <w:rsid w:val="00647680"/>
    <w:rsid w:val="00650115"/>
    <w:rsid w:val="006514F4"/>
    <w:rsid w:val="00651EFF"/>
    <w:rsid w:val="00653B09"/>
    <w:rsid w:val="006559F0"/>
    <w:rsid w:val="006568F3"/>
    <w:rsid w:val="0066064B"/>
    <w:rsid w:val="00661730"/>
    <w:rsid w:val="006633C7"/>
    <w:rsid w:val="00665DD8"/>
    <w:rsid w:val="006667B9"/>
    <w:rsid w:val="006668D4"/>
    <w:rsid w:val="00666C1B"/>
    <w:rsid w:val="00666FE1"/>
    <w:rsid w:val="00670580"/>
    <w:rsid w:val="00671B0A"/>
    <w:rsid w:val="00672760"/>
    <w:rsid w:val="0067488F"/>
    <w:rsid w:val="006751C3"/>
    <w:rsid w:val="00675917"/>
    <w:rsid w:val="00676693"/>
    <w:rsid w:val="00676F37"/>
    <w:rsid w:val="0067741C"/>
    <w:rsid w:val="00680129"/>
    <w:rsid w:val="00681567"/>
    <w:rsid w:val="006819E7"/>
    <w:rsid w:val="00682353"/>
    <w:rsid w:val="0068248E"/>
    <w:rsid w:val="0068346F"/>
    <w:rsid w:val="00683A8E"/>
    <w:rsid w:val="006905A3"/>
    <w:rsid w:val="00691BB4"/>
    <w:rsid w:val="00691D51"/>
    <w:rsid w:val="00693E6D"/>
    <w:rsid w:val="00693EFF"/>
    <w:rsid w:val="0069562F"/>
    <w:rsid w:val="006A51EB"/>
    <w:rsid w:val="006B2589"/>
    <w:rsid w:val="006B25AE"/>
    <w:rsid w:val="006B332D"/>
    <w:rsid w:val="006B38CB"/>
    <w:rsid w:val="006B45B3"/>
    <w:rsid w:val="006B4F09"/>
    <w:rsid w:val="006B6258"/>
    <w:rsid w:val="006C1AC0"/>
    <w:rsid w:val="006C2741"/>
    <w:rsid w:val="006C31BF"/>
    <w:rsid w:val="006C35AE"/>
    <w:rsid w:val="006C44E5"/>
    <w:rsid w:val="006C5D67"/>
    <w:rsid w:val="006C6AEF"/>
    <w:rsid w:val="006C7780"/>
    <w:rsid w:val="006C7C8A"/>
    <w:rsid w:val="006D35F3"/>
    <w:rsid w:val="006D519F"/>
    <w:rsid w:val="006E09FC"/>
    <w:rsid w:val="006E13B9"/>
    <w:rsid w:val="006E2B61"/>
    <w:rsid w:val="006E3D87"/>
    <w:rsid w:val="006E536C"/>
    <w:rsid w:val="006E5CFA"/>
    <w:rsid w:val="006E6181"/>
    <w:rsid w:val="006E61F4"/>
    <w:rsid w:val="006E723E"/>
    <w:rsid w:val="006F1287"/>
    <w:rsid w:val="006F12B0"/>
    <w:rsid w:val="006F1B55"/>
    <w:rsid w:val="006F1B9E"/>
    <w:rsid w:val="006F23A6"/>
    <w:rsid w:val="006F428A"/>
    <w:rsid w:val="00700CE2"/>
    <w:rsid w:val="00701F2F"/>
    <w:rsid w:val="00702338"/>
    <w:rsid w:val="00703047"/>
    <w:rsid w:val="00703773"/>
    <w:rsid w:val="00704BE8"/>
    <w:rsid w:val="00705636"/>
    <w:rsid w:val="00705AA0"/>
    <w:rsid w:val="00705CF5"/>
    <w:rsid w:val="00707600"/>
    <w:rsid w:val="00710744"/>
    <w:rsid w:val="0071137F"/>
    <w:rsid w:val="007122E1"/>
    <w:rsid w:val="0071248D"/>
    <w:rsid w:val="00712C0B"/>
    <w:rsid w:val="00712F6C"/>
    <w:rsid w:val="007156CD"/>
    <w:rsid w:val="007160D6"/>
    <w:rsid w:val="00720183"/>
    <w:rsid w:val="00721316"/>
    <w:rsid w:val="00721F24"/>
    <w:rsid w:val="00722D64"/>
    <w:rsid w:val="00723D74"/>
    <w:rsid w:val="00726725"/>
    <w:rsid w:val="00726C6A"/>
    <w:rsid w:val="00726D2D"/>
    <w:rsid w:val="00734D3C"/>
    <w:rsid w:val="007367DB"/>
    <w:rsid w:val="0074161A"/>
    <w:rsid w:val="00742262"/>
    <w:rsid w:val="00743711"/>
    <w:rsid w:val="00745A59"/>
    <w:rsid w:val="00745B12"/>
    <w:rsid w:val="00745BB3"/>
    <w:rsid w:val="00750B19"/>
    <w:rsid w:val="00750FEF"/>
    <w:rsid w:val="00752609"/>
    <w:rsid w:val="00752720"/>
    <w:rsid w:val="00752D3D"/>
    <w:rsid w:val="00753AFE"/>
    <w:rsid w:val="00757A3A"/>
    <w:rsid w:val="00757CD1"/>
    <w:rsid w:val="007625D1"/>
    <w:rsid w:val="007627C6"/>
    <w:rsid w:val="0076324B"/>
    <w:rsid w:val="00764556"/>
    <w:rsid w:val="0076643B"/>
    <w:rsid w:val="007669AD"/>
    <w:rsid w:val="00766AA4"/>
    <w:rsid w:val="00767AEB"/>
    <w:rsid w:val="00767AFA"/>
    <w:rsid w:val="007736AB"/>
    <w:rsid w:val="007746A1"/>
    <w:rsid w:val="00775DF7"/>
    <w:rsid w:val="0077649A"/>
    <w:rsid w:val="007802CD"/>
    <w:rsid w:val="007810A4"/>
    <w:rsid w:val="00786341"/>
    <w:rsid w:val="007878BC"/>
    <w:rsid w:val="00790CD4"/>
    <w:rsid w:val="0079135B"/>
    <w:rsid w:val="00792527"/>
    <w:rsid w:val="007928FD"/>
    <w:rsid w:val="007938F2"/>
    <w:rsid w:val="00794385"/>
    <w:rsid w:val="00795D39"/>
    <w:rsid w:val="0079782D"/>
    <w:rsid w:val="007A109C"/>
    <w:rsid w:val="007A52EB"/>
    <w:rsid w:val="007A6F04"/>
    <w:rsid w:val="007A7332"/>
    <w:rsid w:val="007B00AA"/>
    <w:rsid w:val="007B04A4"/>
    <w:rsid w:val="007B074D"/>
    <w:rsid w:val="007B1870"/>
    <w:rsid w:val="007B20E2"/>
    <w:rsid w:val="007B384F"/>
    <w:rsid w:val="007B49B3"/>
    <w:rsid w:val="007B6A9A"/>
    <w:rsid w:val="007C12A0"/>
    <w:rsid w:val="007C171C"/>
    <w:rsid w:val="007C2D1A"/>
    <w:rsid w:val="007C60F6"/>
    <w:rsid w:val="007C6341"/>
    <w:rsid w:val="007C6682"/>
    <w:rsid w:val="007C751F"/>
    <w:rsid w:val="007C76D2"/>
    <w:rsid w:val="007D0260"/>
    <w:rsid w:val="007D0EE8"/>
    <w:rsid w:val="007D1691"/>
    <w:rsid w:val="007D2163"/>
    <w:rsid w:val="007D27EC"/>
    <w:rsid w:val="007D3181"/>
    <w:rsid w:val="007D3C69"/>
    <w:rsid w:val="007D7329"/>
    <w:rsid w:val="007E39A1"/>
    <w:rsid w:val="007E4EC5"/>
    <w:rsid w:val="007E593E"/>
    <w:rsid w:val="007F055A"/>
    <w:rsid w:val="007F3A87"/>
    <w:rsid w:val="007F4A83"/>
    <w:rsid w:val="007F7943"/>
    <w:rsid w:val="00800134"/>
    <w:rsid w:val="00801C51"/>
    <w:rsid w:val="008024F5"/>
    <w:rsid w:val="00803ECF"/>
    <w:rsid w:val="00804E1F"/>
    <w:rsid w:val="00804F8D"/>
    <w:rsid w:val="0080545F"/>
    <w:rsid w:val="00810F75"/>
    <w:rsid w:val="00811617"/>
    <w:rsid w:val="00814535"/>
    <w:rsid w:val="00814732"/>
    <w:rsid w:val="008158CE"/>
    <w:rsid w:val="008202D0"/>
    <w:rsid w:val="008205C1"/>
    <w:rsid w:val="008210E0"/>
    <w:rsid w:val="00821D17"/>
    <w:rsid w:val="00824417"/>
    <w:rsid w:val="00825F14"/>
    <w:rsid w:val="00830230"/>
    <w:rsid w:val="00830642"/>
    <w:rsid w:val="00830AE9"/>
    <w:rsid w:val="00831E78"/>
    <w:rsid w:val="008320B7"/>
    <w:rsid w:val="008320D4"/>
    <w:rsid w:val="008331AE"/>
    <w:rsid w:val="008334CC"/>
    <w:rsid w:val="00834756"/>
    <w:rsid w:val="008348E7"/>
    <w:rsid w:val="00834B3E"/>
    <w:rsid w:val="00837636"/>
    <w:rsid w:val="00840B06"/>
    <w:rsid w:val="00841100"/>
    <w:rsid w:val="0084522F"/>
    <w:rsid w:val="0084654E"/>
    <w:rsid w:val="00846AB2"/>
    <w:rsid w:val="00846BFA"/>
    <w:rsid w:val="008501A7"/>
    <w:rsid w:val="00850C20"/>
    <w:rsid w:val="00850F74"/>
    <w:rsid w:val="00851324"/>
    <w:rsid w:val="008513EC"/>
    <w:rsid w:val="00851A7B"/>
    <w:rsid w:val="00851D3E"/>
    <w:rsid w:val="00851E66"/>
    <w:rsid w:val="00853C24"/>
    <w:rsid w:val="00855BA3"/>
    <w:rsid w:val="00855C5D"/>
    <w:rsid w:val="00857529"/>
    <w:rsid w:val="00857F4F"/>
    <w:rsid w:val="008629C6"/>
    <w:rsid w:val="00864805"/>
    <w:rsid w:val="00865BB9"/>
    <w:rsid w:val="00865C08"/>
    <w:rsid w:val="00866160"/>
    <w:rsid w:val="00870828"/>
    <w:rsid w:val="008760AF"/>
    <w:rsid w:val="00884BA6"/>
    <w:rsid w:val="00885115"/>
    <w:rsid w:val="008902B1"/>
    <w:rsid w:val="00890AD8"/>
    <w:rsid w:val="0089170B"/>
    <w:rsid w:val="00893352"/>
    <w:rsid w:val="00894EED"/>
    <w:rsid w:val="00895A9E"/>
    <w:rsid w:val="00897234"/>
    <w:rsid w:val="008A4E13"/>
    <w:rsid w:val="008A5C80"/>
    <w:rsid w:val="008A6532"/>
    <w:rsid w:val="008B1C00"/>
    <w:rsid w:val="008B2859"/>
    <w:rsid w:val="008B404D"/>
    <w:rsid w:val="008B4BE2"/>
    <w:rsid w:val="008B7AD0"/>
    <w:rsid w:val="008C071A"/>
    <w:rsid w:val="008C0821"/>
    <w:rsid w:val="008C0867"/>
    <w:rsid w:val="008C08A1"/>
    <w:rsid w:val="008C1AE6"/>
    <w:rsid w:val="008C3F02"/>
    <w:rsid w:val="008C5087"/>
    <w:rsid w:val="008C59F2"/>
    <w:rsid w:val="008C609D"/>
    <w:rsid w:val="008C7BBD"/>
    <w:rsid w:val="008D0DE3"/>
    <w:rsid w:val="008D2F96"/>
    <w:rsid w:val="008D3077"/>
    <w:rsid w:val="008D3123"/>
    <w:rsid w:val="008D3789"/>
    <w:rsid w:val="008D3B6D"/>
    <w:rsid w:val="008D4C86"/>
    <w:rsid w:val="008D7C05"/>
    <w:rsid w:val="008E0406"/>
    <w:rsid w:val="008E0451"/>
    <w:rsid w:val="008E0C16"/>
    <w:rsid w:val="008E1B08"/>
    <w:rsid w:val="008E4433"/>
    <w:rsid w:val="008E52D7"/>
    <w:rsid w:val="008E58B1"/>
    <w:rsid w:val="008E5953"/>
    <w:rsid w:val="008E6059"/>
    <w:rsid w:val="008E70DA"/>
    <w:rsid w:val="008F0189"/>
    <w:rsid w:val="008F11AB"/>
    <w:rsid w:val="008F5147"/>
    <w:rsid w:val="008F602C"/>
    <w:rsid w:val="008F61A4"/>
    <w:rsid w:val="008F6535"/>
    <w:rsid w:val="008F7091"/>
    <w:rsid w:val="00900123"/>
    <w:rsid w:val="0090153B"/>
    <w:rsid w:val="00902F08"/>
    <w:rsid w:val="00910570"/>
    <w:rsid w:val="00910CCF"/>
    <w:rsid w:val="00910EA5"/>
    <w:rsid w:val="0091338F"/>
    <w:rsid w:val="00916A1F"/>
    <w:rsid w:val="00916AC8"/>
    <w:rsid w:val="0092053F"/>
    <w:rsid w:val="009206C4"/>
    <w:rsid w:val="00920A25"/>
    <w:rsid w:val="00922F4B"/>
    <w:rsid w:val="0092490E"/>
    <w:rsid w:val="00924C87"/>
    <w:rsid w:val="009252D5"/>
    <w:rsid w:val="00925B65"/>
    <w:rsid w:val="009274AD"/>
    <w:rsid w:val="00931A1C"/>
    <w:rsid w:val="00931A7F"/>
    <w:rsid w:val="00933198"/>
    <w:rsid w:val="009336CD"/>
    <w:rsid w:val="00933BBB"/>
    <w:rsid w:val="0093531C"/>
    <w:rsid w:val="00935C75"/>
    <w:rsid w:val="0094014A"/>
    <w:rsid w:val="009409DF"/>
    <w:rsid w:val="00940E02"/>
    <w:rsid w:val="00941E00"/>
    <w:rsid w:val="0094490B"/>
    <w:rsid w:val="00944D29"/>
    <w:rsid w:val="00945169"/>
    <w:rsid w:val="00946E0F"/>
    <w:rsid w:val="00950B47"/>
    <w:rsid w:val="00950CA1"/>
    <w:rsid w:val="009511D2"/>
    <w:rsid w:val="009514CA"/>
    <w:rsid w:val="00952111"/>
    <w:rsid w:val="009530B8"/>
    <w:rsid w:val="00953866"/>
    <w:rsid w:val="009554D3"/>
    <w:rsid w:val="00955D65"/>
    <w:rsid w:val="0095663F"/>
    <w:rsid w:val="009575C9"/>
    <w:rsid w:val="00960E29"/>
    <w:rsid w:val="00961187"/>
    <w:rsid w:val="00962113"/>
    <w:rsid w:val="00962DB0"/>
    <w:rsid w:val="009633F2"/>
    <w:rsid w:val="009638FC"/>
    <w:rsid w:val="00963B17"/>
    <w:rsid w:val="00964CB5"/>
    <w:rsid w:val="009656F5"/>
    <w:rsid w:val="00965AF2"/>
    <w:rsid w:val="00966742"/>
    <w:rsid w:val="00967E02"/>
    <w:rsid w:val="00972D3D"/>
    <w:rsid w:val="00973034"/>
    <w:rsid w:val="0097334B"/>
    <w:rsid w:val="00973377"/>
    <w:rsid w:val="00973FF3"/>
    <w:rsid w:val="00975571"/>
    <w:rsid w:val="009755D5"/>
    <w:rsid w:val="0097619C"/>
    <w:rsid w:val="009762C7"/>
    <w:rsid w:val="00976544"/>
    <w:rsid w:val="00976707"/>
    <w:rsid w:val="00976B43"/>
    <w:rsid w:val="00977163"/>
    <w:rsid w:val="009807B4"/>
    <w:rsid w:val="009812B8"/>
    <w:rsid w:val="00981884"/>
    <w:rsid w:val="009844EC"/>
    <w:rsid w:val="00984B96"/>
    <w:rsid w:val="009854D4"/>
    <w:rsid w:val="00986A1E"/>
    <w:rsid w:val="009872A6"/>
    <w:rsid w:val="009873C6"/>
    <w:rsid w:val="009916C7"/>
    <w:rsid w:val="00991A62"/>
    <w:rsid w:val="00992531"/>
    <w:rsid w:val="00992F69"/>
    <w:rsid w:val="00994CA9"/>
    <w:rsid w:val="009970FE"/>
    <w:rsid w:val="009A1719"/>
    <w:rsid w:val="009A2AA8"/>
    <w:rsid w:val="009A32A5"/>
    <w:rsid w:val="009A3CD2"/>
    <w:rsid w:val="009A3E7E"/>
    <w:rsid w:val="009A4529"/>
    <w:rsid w:val="009A5540"/>
    <w:rsid w:val="009A5AE8"/>
    <w:rsid w:val="009A647C"/>
    <w:rsid w:val="009B0022"/>
    <w:rsid w:val="009B286E"/>
    <w:rsid w:val="009B39DD"/>
    <w:rsid w:val="009B3F4F"/>
    <w:rsid w:val="009B4716"/>
    <w:rsid w:val="009C0860"/>
    <w:rsid w:val="009C0B12"/>
    <w:rsid w:val="009C285F"/>
    <w:rsid w:val="009C3205"/>
    <w:rsid w:val="009C4E6F"/>
    <w:rsid w:val="009C5CB7"/>
    <w:rsid w:val="009C6AB3"/>
    <w:rsid w:val="009C756B"/>
    <w:rsid w:val="009D0FD8"/>
    <w:rsid w:val="009D1B61"/>
    <w:rsid w:val="009D1B65"/>
    <w:rsid w:val="009D1B96"/>
    <w:rsid w:val="009D25A4"/>
    <w:rsid w:val="009D4C22"/>
    <w:rsid w:val="009D5D23"/>
    <w:rsid w:val="009D631E"/>
    <w:rsid w:val="009D7AEC"/>
    <w:rsid w:val="009E0E1E"/>
    <w:rsid w:val="009E2037"/>
    <w:rsid w:val="009E3182"/>
    <w:rsid w:val="009E34DD"/>
    <w:rsid w:val="009E5950"/>
    <w:rsid w:val="009E662F"/>
    <w:rsid w:val="009E6FCF"/>
    <w:rsid w:val="009E7DF1"/>
    <w:rsid w:val="009F010B"/>
    <w:rsid w:val="009F0EC8"/>
    <w:rsid w:val="009F1D6F"/>
    <w:rsid w:val="009F3887"/>
    <w:rsid w:val="009F42FC"/>
    <w:rsid w:val="009F4F8E"/>
    <w:rsid w:val="009F5136"/>
    <w:rsid w:val="00A00282"/>
    <w:rsid w:val="00A011D6"/>
    <w:rsid w:val="00A0563A"/>
    <w:rsid w:val="00A0568E"/>
    <w:rsid w:val="00A07FBD"/>
    <w:rsid w:val="00A119DB"/>
    <w:rsid w:val="00A143BC"/>
    <w:rsid w:val="00A162E0"/>
    <w:rsid w:val="00A16E76"/>
    <w:rsid w:val="00A21103"/>
    <w:rsid w:val="00A23275"/>
    <w:rsid w:val="00A23928"/>
    <w:rsid w:val="00A2657E"/>
    <w:rsid w:val="00A27B45"/>
    <w:rsid w:val="00A303CE"/>
    <w:rsid w:val="00A31218"/>
    <w:rsid w:val="00A3304D"/>
    <w:rsid w:val="00A358FE"/>
    <w:rsid w:val="00A4363C"/>
    <w:rsid w:val="00A43B04"/>
    <w:rsid w:val="00A44C89"/>
    <w:rsid w:val="00A44E52"/>
    <w:rsid w:val="00A50751"/>
    <w:rsid w:val="00A50B47"/>
    <w:rsid w:val="00A51348"/>
    <w:rsid w:val="00A5155B"/>
    <w:rsid w:val="00A51E72"/>
    <w:rsid w:val="00A52AFE"/>
    <w:rsid w:val="00A544F6"/>
    <w:rsid w:val="00A62EDC"/>
    <w:rsid w:val="00A644B4"/>
    <w:rsid w:val="00A65D7B"/>
    <w:rsid w:val="00A6639D"/>
    <w:rsid w:val="00A7140A"/>
    <w:rsid w:val="00A721DC"/>
    <w:rsid w:val="00A72CFF"/>
    <w:rsid w:val="00A739B8"/>
    <w:rsid w:val="00A75771"/>
    <w:rsid w:val="00A81795"/>
    <w:rsid w:val="00A8192E"/>
    <w:rsid w:val="00A827D3"/>
    <w:rsid w:val="00A8368A"/>
    <w:rsid w:val="00A92116"/>
    <w:rsid w:val="00A938A9"/>
    <w:rsid w:val="00A93C76"/>
    <w:rsid w:val="00A9621C"/>
    <w:rsid w:val="00AA1536"/>
    <w:rsid w:val="00AA2EE5"/>
    <w:rsid w:val="00AA44EE"/>
    <w:rsid w:val="00AA45C7"/>
    <w:rsid w:val="00AA4B1C"/>
    <w:rsid w:val="00AA6566"/>
    <w:rsid w:val="00AA70F1"/>
    <w:rsid w:val="00AA7BEE"/>
    <w:rsid w:val="00AB06F9"/>
    <w:rsid w:val="00AB091D"/>
    <w:rsid w:val="00AB0C27"/>
    <w:rsid w:val="00AB2B77"/>
    <w:rsid w:val="00AB3B00"/>
    <w:rsid w:val="00AB4C74"/>
    <w:rsid w:val="00AC67E3"/>
    <w:rsid w:val="00AC6CF1"/>
    <w:rsid w:val="00AD0CC8"/>
    <w:rsid w:val="00AD111B"/>
    <w:rsid w:val="00AD2C50"/>
    <w:rsid w:val="00AD32FD"/>
    <w:rsid w:val="00AD4203"/>
    <w:rsid w:val="00AD56AB"/>
    <w:rsid w:val="00AD56D3"/>
    <w:rsid w:val="00AD581B"/>
    <w:rsid w:val="00AD7268"/>
    <w:rsid w:val="00AE01ED"/>
    <w:rsid w:val="00AE2759"/>
    <w:rsid w:val="00AE3497"/>
    <w:rsid w:val="00AE3A3F"/>
    <w:rsid w:val="00AE43D5"/>
    <w:rsid w:val="00AE45EE"/>
    <w:rsid w:val="00AE5B89"/>
    <w:rsid w:val="00AE5E90"/>
    <w:rsid w:val="00AE6DFD"/>
    <w:rsid w:val="00AF0615"/>
    <w:rsid w:val="00B04C9B"/>
    <w:rsid w:val="00B10B92"/>
    <w:rsid w:val="00B11AC5"/>
    <w:rsid w:val="00B14209"/>
    <w:rsid w:val="00B14DE3"/>
    <w:rsid w:val="00B17076"/>
    <w:rsid w:val="00B179FD"/>
    <w:rsid w:val="00B20056"/>
    <w:rsid w:val="00B2033C"/>
    <w:rsid w:val="00B2264A"/>
    <w:rsid w:val="00B2309B"/>
    <w:rsid w:val="00B2320C"/>
    <w:rsid w:val="00B278AD"/>
    <w:rsid w:val="00B30969"/>
    <w:rsid w:val="00B31356"/>
    <w:rsid w:val="00B31529"/>
    <w:rsid w:val="00B31B8C"/>
    <w:rsid w:val="00B3208A"/>
    <w:rsid w:val="00B330A6"/>
    <w:rsid w:val="00B334E3"/>
    <w:rsid w:val="00B341F4"/>
    <w:rsid w:val="00B3559F"/>
    <w:rsid w:val="00B37015"/>
    <w:rsid w:val="00B37EB5"/>
    <w:rsid w:val="00B40294"/>
    <w:rsid w:val="00B40368"/>
    <w:rsid w:val="00B4037A"/>
    <w:rsid w:val="00B4053A"/>
    <w:rsid w:val="00B41128"/>
    <w:rsid w:val="00B4606D"/>
    <w:rsid w:val="00B50023"/>
    <w:rsid w:val="00B50835"/>
    <w:rsid w:val="00B50D8E"/>
    <w:rsid w:val="00B52433"/>
    <w:rsid w:val="00B52A6F"/>
    <w:rsid w:val="00B534E2"/>
    <w:rsid w:val="00B550BF"/>
    <w:rsid w:val="00B560B9"/>
    <w:rsid w:val="00B57862"/>
    <w:rsid w:val="00B60C6D"/>
    <w:rsid w:val="00B613D6"/>
    <w:rsid w:val="00B63CD8"/>
    <w:rsid w:val="00B65997"/>
    <w:rsid w:val="00B665A2"/>
    <w:rsid w:val="00B668C4"/>
    <w:rsid w:val="00B66D8D"/>
    <w:rsid w:val="00B7314B"/>
    <w:rsid w:val="00B74026"/>
    <w:rsid w:val="00B747E8"/>
    <w:rsid w:val="00B75CB4"/>
    <w:rsid w:val="00B75D49"/>
    <w:rsid w:val="00B76619"/>
    <w:rsid w:val="00B770DD"/>
    <w:rsid w:val="00B808B8"/>
    <w:rsid w:val="00B81D13"/>
    <w:rsid w:val="00B83177"/>
    <w:rsid w:val="00B83F7C"/>
    <w:rsid w:val="00B84A88"/>
    <w:rsid w:val="00B84D59"/>
    <w:rsid w:val="00B85C6B"/>
    <w:rsid w:val="00B8710B"/>
    <w:rsid w:val="00B8746B"/>
    <w:rsid w:val="00B90335"/>
    <w:rsid w:val="00B90AA7"/>
    <w:rsid w:val="00B920F1"/>
    <w:rsid w:val="00B93A5D"/>
    <w:rsid w:val="00B93D5F"/>
    <w:rsid w:val="00B94337"/>
    <w:rsid w:val="00B94D88"/>
    <w:rsid w:val="00B9563B"/>
    <w:rsid w:val="00B95F18"/>
    <w:rsid w:val="00B96598"/>
    <w:rsid w:val="00B96B04"/>
    <w:rsid w:val="00BA15FB"/>
    <w:rsid w:val="00BA64B7"/>
    <w:rsid w:val="00BA6692"/>
    <w:rsid w:val="00BA7186"/>
    <w:rsid w:val="00BB20C4"/>
    <w:rsid w:val="00BB4B42"/>
    <w:rsid w:val="00BB5AF0"/>
    <w:rsid w:val="00BB5E98"/>
    <w:rsid w:val="00BB5F0E"/>
    <w:rsid w:val="00BC0A83"/>
    <w:rsid w:val="00BC1041"/>
    <w:rsid w:val="00BC15CB"/>
    <w:rsid w:val="00BC1BB4"/>
    <w:rsid w:val="00BC2505"/>
    <w:rsid w:val="00BC250F"/>
    <w:rsid w:val="00BC35B3"/>
    <w:rsid w:val="00BC4919"/>
    <w:rsid w:val="00BC76EC"/>
    <w:rsid w:val="00BC7D7D"/>
    <w:rsid w:val="00BD1B1F"/>
    <w:rsid w:val="00BD2196"/>
    <w:rsid w:val="00BD2A8B"/>
    <w:rsid w:val="00BD2DCD"/>
    <w:rsid w:val="00BE0A9C"/>
    <w:rsid w:val="00BE13C8"/>
    <w:rsid w:val="00BE2B7E"/>
    <w:rsid w:val="00BE397C"/>
    <w:rsid w:val="00BE5097"/>
    <w:rsid w:val="00BE6ACF"/>
    <w:rsid w:val="00BF44B5"/>
    <w:rsid w:val="00BF45D0"/>
    <w:rsid w:val="00BF6BCC"/>
    <w:rsid w:val="00C00452"/>
    <w:rsid w:val="00C0089D"/>
    <w:rsid w:val="00C00FBA"/>
    <w:rsid w:val="00C02055"/>
    <w:rsid w:val="00C024FF"/>
    <w:rsid w:val="00C03E25"/>
    <w:rsid w:val="00C040E0"/>
    <w:rsid w:val="00C048B5"/>
    <w:rsid w:val="00C1056B"/>
    <w:rsid w:val="00C1216B"/>
    <w:rsid w:val="00C13961"/>
    <w:rsid w:val="00C20E12"/>
    <w:rsid w:val="00C21279"/>
    <w:rsid w:val="00C2194B"/>
    <w:rsid w:val="00C21C80"/>
    <w:rsid w:val="00C22389"/>
    <w:rsid w:val="00C2260F"/>
    <w:rsid w:val="00C25028"/>
    <w:rsid w:val="00C26E1B"/>
    <w:rsid w:val="00C27E5D"/>
    <w:rsid w:val="00C32DA8"/>
    <w:rsid w:val="00C33CB9"/>
    <w:rsid w:val="00C34EC0"/>
    <w:rsid w:val="00C34F70"/>
    <w:rsid w:val="00C358A5"/>
    <w:rsid w:val="00C35B38"/>
    <w:rsid w:val="00C35F6A"/>
    <w:rsid w:val="00C36324"/>
    <w:rsid w:val="00C37476"/>
    <w:rsid w:val="00C401D5"/>
    <w:rsid w:val="00C40D6F"/>
    <w:rsid w:val="00C40F78"/>
    <w:rsid w:val="00C41759"/>
    <w:rsid w:val="00C42BB7"/>
    <w:rsid w:val="00C44115"/>
    <w:rsid w:val="00C44F61"/>
    <w:rsid w:val="00C4500F"/>
    <w:rsid w:val="00C45420"/>
    <w:rsid w:val="00C455DF"/>
    <w:rsid w:val="00C52591"/>
    <w:rsid w:val="00C53461"/>
    <w:rsid w:val="00C541EC"/>
    <w:rsid w:val="00C54939"/>
    <w:rsid w:val="00C5535B"/>
    <w:rsid w:val="00C5745A"/>
    <w:rsid w:val="00C57842"/>
    <w:rsid w:val="00C631A5"/>
    <w:rsid w:val="00C6322C"/>
    <w:rsid w:val="00C65559"/>
    <w:rsid w:val="00C714B5"/>
    <w:rsid w:val="00C720A9"/>
    <w:rsid w:val="00C72D5E"/>
    <w:rsid w:val="00C732B9"/>
    <w:rsid w:val="00C73E33"/>
    <w:rsid w:val="00C73EAB"/>
    <w:rsid w:val="00C84EAE"/>
    <w:rsid w:val="00C84EBD"/>
    <w:rsid w:val="00C85A3C"/>
    <w:rsid w:val="00C86F85"/>
    <w:rsid w:val="00C872B2"/>
    <w:rsid w:val="00C87714"/>
    <w:rsid w:val="00C92281"/>
    <w:rsid w:val="00C9268B"/>
    <w:rsid w:val="00C9443A"/>
    <w:rsid w:val="00C94AF1"/>
    <w:rsid w:val="00C95853"/>
    <w:rsid w:val="00C979B2"/>
    <w:rsid w:val="00CA0CAF"/>
    <w:rsid w:val="00CA16EA"/>
    <w:rsid w:val="00CA39E2"/>
    <w:rsid w:val="00CA6FAB"/>
    <w:rsid w:val="00CA70CF"/>
    <w:rsid w:val="00CA7713"/>
    <w:rsid w:val="00CA7741"/>
    <w:rsid w:val="00CA7A57"/>
    <w:rsid w:val="00CB157E"/>
    <w:rsid w:val="00CB2046"/>
    <w:rsid w:val="00CB20CE"/>
    <w:rsid w:val="00CB2E8E"/>
    <w:rsid w:val="00CB623D"/>
    <w:rsid w:val="00CB6CDB"/>
    <w:rsid w:val="00CC151F"/>
    <w:rsid w:val="00CC20C2"/>
    <w:rsid w:val="00CC24D5"/>
    <w:rsid w:val="00CC2AE0"/>
    <w:rsid w:val="00CC2D50"/>
    <w:rsid w:val="00CC6194"/>
    <w:rsid w:val="00CC62A4"/>
    <w:rsid w:val="00CD1ADC"/>
    <w:rsid w:val="00CD22E4"/>
    <w:rsid w:val="00CD33C6"/>
    <w:rsid w:val="00CD3B4A"/>
    <w:rsid w:val="00CD4EE5"/>
    <w:rsid w:val="00CD5305"/>
    <w:rsid w:val="00CD5648"/>
    <w:rsid w:val="00CD5CF0"/>
    <w:rsid w:val="00CD6072"/>
    <w:rsid w:val="00CD6201"/>
    <w:rsid w:val="00CD7767"/>
    <w:rsid w:val="00CE0C68"/>
    <w:rsid w:val="00CE0CBC"/>
    <w:rsid w:val="00CE16BD"/>
    <w:rsid w:val="00CE2D7B"/>
    <w:rsid w:val="00CE2FEE"/>
    <w:rsid w:val="00CE3623"/>
    <w:rsid w:val="00CE49B0"/>
    <w:rsid w:val="00CE70A7"/>
    <w:rsid w:val="00CE71D0"/>
    <w:rsid w:val="00CF55A9"/>
    <w:rsid w:val="00CF708C"/>
    <w:rsid w:val="00D00309"/>
    <w:rsid w:val="00D02AC4"/>
    <w:rsid w:val="00D03998"/>
    <w:rsid w:val="00D03E3D"/>
    <w:rsid w:val="00D04434"/>
    <w:rsid w:val="00D054C3"/>
    <w:rsid w:val="00D056E0"/>
    <w:rsid w:val="00D06395"/>
    <w:rsid w:val="00D10B5F"/>
    <w:rsid w:val="00D10F04"/>
    <w:rsid w:val="00D1362E"/>
    <w:rsid w:val="00D13673"/>
    <w:rsid w:val="00D22BB4"/>
    <w:rsid w:val="00D23381"/>
    <w:rsid w:val="00D2354D"/>
    <w:rsid w:val="00D23988"/>
    <w:rsid w:val="00D23DBE"/>
    <w:rsid w:val="00D247A0"/>
    <w:rsid w:val="00D24F48"/>
    <w:rsid w:val="00D2571F"/>
    <w:rsid w:val="00D25BF3"/>
    <w:rsid w:val="00D261BF"/>
    <w:rsid w:val="00D317DA"/>
    <w:rsid w:val="00D31B02"/>
    <w:rsid w:val="00D31DD0"/>
    <w:rsid w:val="00D3288E"/>
    <w:rsid w:val="00D32E07"/>
    <w:rsid w:val="00D33D1A"/>
    <w:rsid w:val="00D34868"/>
    <w:rsid w:val="00D3509F"/>
    <w:rsid w:val="00D35957"/>
    <w:rsid w:val="00D379A9"/>
    <w:rsid w:val="00D37B74"/>
    <w:rsid w:val="00D4014F"/>
    <w:rsid w:val="00D440FD"/>
    <w:rsid w:val="00D477DD"/>
    <w:rsid w:val="00D512E1"/>
    <w:rsid w:val="00D53550"/>
    <w:rsid w:val="00D53BC0"/>
    <w:rsid w:val="00D54E85"/>
    <w:rsid w:val="00D54F98"/>
    <w:rsid w:val="00D60B30"/>
    <w:rsid w:val="00D610B9"/>
    <w:rsid w:val="00D61CC0"/>
    <w:rsid w:val="00D622E5"/>
    <w:rsid w:val="00D63FB1"/>
    <w:rsid w:val="00D6444C"/>
    <w:rsid w:val="00D652C1"/>
    <w:rsid w:val="00D65518"/>
    <w:rsid w:val="00D655E3"/>
    <w:rsid w:val="00D67DA2"/>
    <w:rsid w:val="00D709EC"/>
    <w:rsid w:val="00D71803"/>
    <w:rsid w:val="00D72050"/>
    <w:rsid w:val="00D7240D"/>
    <w:rsid w:val="00D72B85"/>
    <w:rsid w:val="00D733B4"/>
    <w:rsid w:val="00D75435"/>
    <w:rsid w:val="00D75AA5"/>
    <w:rsid w:val="00D75CB0"/>
    <w:rsid w:val="00D76904"/>
    <w:rsid w:val="00D76AD7"/>
    <w:rsid w:val="00D819A2"/>
    <w:rsid w:val="00D845EE"/>
    <w:rsid w:val="00D860D0"/>
    <w:rsid w:val="00D86959"/>
    <w:rsid w:val="00D86EAF"/>
    <w:rsid w:val="00D9091E"/>
    <w:rsid w:val="00D909B6"/>
    <w:rsid w:val="00D936DB"/>
    <w:rsid w:val="00D9383A"/>
    <w:rsid w:val="00D93EC5"/>
    <w:rsid w:val="00D95573"/>
    <w:rsid w:val="00D960C9"/>
    <w:rsid w:val="00D96549"/>
    <w:rsid w:val="00DA03D0"/>
    <w:rsid w:val="00DA0D69"/>
    <w:rsid w:val="00DA1D6A"/>
    <w:rsid w:val="00DA434D"/>
    <w:rsid w:val="00DA4DEF"/>
    <w:rsid w:val="00DA4FC2"/>
    <w:rsid w:val="00DA5759"/>
    <w:rsid w:val="00DA7030"/>
    <w:rsid w:val="00DA71AE"/>
    <w:rsid w:val="00DB2D00"/>
    <w:rsid w:val="00DB3758"/>
    <w:rsid w:val="00DB453E"/>
    <w:rsid w:val="00DB4F35"/>
    <w:rsid w:val="00DB612A"/>
    <w:rsid w:val="00DB61D4"/>
    <w:rsid w:val="00DC1264"/>
    <w:rsid w:val="00DC151B"/>
    <w:rsid w:val="00DC6A76"/>
    <w:rsid w:val="00DC74A5"/>
    <w:rsid w:val="00DD03EA"/>
    <w:rsid w:val="00DD1C7D"/>
    <w:rsid w:val="00DD2AC2"/>
    <w:rsid w:val="00DD3B87"/>
    <w:rsid w:val="00DD41C1"/>
    <w:rsid w:val="00DD4FDE"/>
    <w:rsid w:val="00DD5052"/>
    <w:rsid w:val="00DD697D"/>
    <w:rsid w:val="00DD6A76"/>
    <w:rsid w:val="00DD6B27"/>
    <w:rsid w:val="00DD6D17"/>
    <w:rsid w:val="00DD6EF0"/>
    <w:rsid w:val="00DE10F5"/>
    <w:rsid w:val="00DE166B"/>
    <w:rsid w:val="00DE17C3"/>
    <w:rsid w:val="00DE303C"/>
    <w:rsid w:val="00DE33D0"/>
    <w:rsid w:val="00DE3F0D"/>
    <w:rsid w:val="00DE404A"/>
    <w:rsid w:val="00DE45B2"/>
    <w:rsid w:val="00DE6656"/>
    <w:rsid w:val="00DE7E86"/>
    <w:rsid w:val="00DF75AA"/>
    <w:rsid w:val="00E043A6"/>
    <w:rsid w:val="00E043F5"/>
    <w:rsid w:val="00E04945"/>
    <w:rsid w:val="00E05659"/>
    <w:rsid w:val="00E06EAE"/>
    <w:rsid w:val="00E07A54"/>
    <w:rsid w:val="00E07E61"/>
    <w:rsid w:val="00E1161A"/>
    <w:rsid w:val="00E11BD3"/>
    <w:rsid w:val="00E15440"/>
    <w:rsid w:val="00E20236"/>
    <w:rsid w:val="00E2149B"/>
    <w:rsid w:val="00E23064"/>
    <w:rsid w:val="00E25DA2"/>
    <w:rsid w:val="00E2633E"/>
    <w:rsid w:val="00E314A2"/>
    <w:rsid w:val="00E31F25"/>
    <w:rsid w:val="00E32974"/>
    <w:rsid w:val="00E3542C"/>
    <w:rsid w:val="00E362E0"/>
    <w:rsid w:val="00E4466B"/>
    <w:rsid w:val="00E45693"/>
    <w:rsid w:val="00E4677B"/>
    <w:rsid w:val="00E47DB5"/>
    <w:rsid w:val="00E50271"/>
    <w:rsid w:val="00E52BE4"/>
    <w:rsid w:val="00E5375D"/>
    <w:rsid w:val="00E54658"/>
    <w:rsid w:val="00E54E41"/>
    <w:rsid w:val="00E556BF"/>
    <w:rsid w:val="00E5637E"/>
    <w:rsid w:val="00E61697"/>
    <w:rsid w:val="00E638CE"/>
    <w:rsid w:val="00E64560"/>
    <w:rsid w:val="00E67AB4"/>
    <w:rsid w:val="00E70ECD"/>
    <w:rsid w:val="00E726D2"/>
    <w:rsid w:val="00E73495"/>
    <w:rsid w:val="00E73BD1"/>
    <w:rsid w:val="00E741DE"/>
    <w:rsid w:val="00E762B1"/>
    <w:rsid w:val="00E770B5"/>
    <w:rsid w:val="00E8017E"/>
    <w:rsid w:val="00E822D6"/>
    <w:rsid w:val="00E830DF"/>
    <w:rsid w:val="00E84217"/>
    <w:rsid w:val="00E84674"/>
    <w:rsid w:val="00E85DDA"/>
    <w:rsid w:val="00E8604A"/>
    <w:rsid w:val="00E876AE"/>
    <w:rsid w:val="00E92DBB"/>
    <w:rsid w:val="00E94630"/>
    <w:rsid w:val="00E9597F"/>
    <w:rsid w:val="00EA0BF5"/>
    <w:rsid w:val="00EA10BF"/>
    <w:rsid w:val="00EA1B99"/>
    <w:rsid w:val="00EA2414"/>
    <w:rsid w:val="00EA25E9"/>
    <w:rsid w:val="00EA3712"/>
    <w:rsid w:val="00EA3B54"/>
    <w:rsid w:val="00EA43D4"/>
    <w:rsid w:val="00EA62B8"/>
    <w:rsid w:val="00EA6F9B"/>
    <w:rsid w:val="00EB0F8A"/>
    <w:rsid w:val="00EB6A8E"/>
    <w:rsid w:val="00EB78FA"/>
    <w:rsid w:val="00EC215B"/>
    <w:rsid w:val="00EC2AE5"/>
    <w:rsid w:val="00EC3EE9"/>
    <w:rsid w:val="00EC5C16"/>
    <w:rsid w:val="00EC5EC5"/>
    <w:rsid w:val="00EC654E"/>
    <w:rsid w:val="00EC7484"/>
    <w:rsid w:val="00ED1576"/>
    <w:rsid w:val="00ED29EC"/>
    <w:rsid w:val="00ED37B6"/>
    <w:rsid w:val="00ED485B"/>
    <w:rsid w:val="00ED513B"/>
    <w:rsid w:val="00ED679F"/>
    <w:rsid w:val="00ED7201"/>
    <w:rsid w:val="00ED7A05"/>
    <w:rsid w:val="00EE2AD0"/>
    <w:rsid w:val="00EE3F73"/>
    <w:rsid w:val="00EE5B58"/>
    <w:rsid w:val="00EE75EE"/>
    <w:rsid w:val="00EE7EED"/>
    <w:rsid w:val="00EF0EEC"/>
    <w:rsid w:val="00EF2AA7"/>
    <w:rsid w:val="00EF2CDC"/>
    <w:rsid w:val="00EF658D"/>
    <w:rsid w:val="00EF72CF"/>
    <w:rsid w:val="00EF7B3D"/>
    <w:rsid w:val="00F0027F"/>
    <w:rsid w:val="00F005D2"/>
    <w:rsid w:val="00F02483"/>
    <w:rsid w:val="00F03703"/>
    <w:rsid w:val="00F03861"/>
    <w:rsid w:val="00F064E0"/>
    <w:rsid w:val="00F06802"/>
    <w:rsid w:val="00F06B6F"/>
    <w:rsid w:val="00F075E6"/>
    <w:rsid w:val="00F1310E"/>
    <w:rsid w:val="00F13530"/>
    <w:rsid w:val="00F136EA"/>
    <w:rsid w:val="00F13D9B"/>
    <w:rsid w:val="00F14811"/>
    <w:rsid w:val="00F15221"/>
    <w:rsid w:val="00F167C0"/>
    <w:rsid w:val="00F22FB3"/>
    <w:rsid w:val="00F2353A"/>
    <w:rsid w:val="00F24387"/>
    <w:rsid w:val="00F273E3"/>
    <w:rsid w:val="00F27CE2"/>
    <w:rsid w:val="00F27E94"/>
    <w:rsid w:val="00F3689B"/>
    <w:rsid w:val="00F41377"/>
    <w:rsid w:val="00F41669"/>
    <w:rsid w:val="00F4180C"/>
    <w:rsid w:val="00F42304"/>
    <w:rsid w:val="00F4397A"/>
    <w:rsid w:val="00F43E0A"/>
    <w:rsid w:val="00F446E0"/>
    <w:rsid w:val="00F44CE9"/>
    <w:rsid w:val="00F459F0"/>
    <w:rsid w:val="00F462DC"/>
    <w:rsid w:val="00F468AA"/>
    <w:rsid w:val="00F46F01"/>
    <w:rsid w:val="00F47039"/>
    <w:rsid w:val="00F47BD6"/>
    <w:rsid w:val="00F51F86"/>
    <w:rsid w:val="00F5266C"/>
    <w:rsid w:val="00F52BB7"/>
    <w:rsid w:val="00F537E7"/>
    <w:rsid w:val="00F54039"/>
    <w:rsid w:val="00F544F0"/>
    <w:rsid w:val="00F54A66"/>
    <w:rsid w:val="00F60F2E"/>
    <w:rsid w:val="00F60F9D"/>
    <w:rsid w:val="00F6159A"/>
    <w:rsid w:val="00F6351B"/>
    <w:rsid w:val="00F65A11"/>
    <w:rsid w:val="00F660A4"/>
    <w:rsid w:val="00F665F1"/>
    <w:rsid w:val="00F66687"/>
    <w:rsid w:val="00F7282C"/>
    <w:rsid w:val="00F739F9"/>
    <w:rsid w:val="00F748DB"/>
    <w:rsid w:val="00F7686E"/>
    <w:rsid w:val="00F770F6"/>
    <w:rsid w:val="00F80494"/>
    <w:rsid w:val="00F819D4"/>
    <w:rsid w:val="00F82615"/>
    <w:rsid w:val="00F82828"/>
    <w:rsid w:val="00F8330E"/>
    <w:rsid w:val="00F872B5"/>
    <w:rsid w:val="00F92ACB"/>
    <w:rsid w:val="00F92F74"/>
    <w:rsid w:val="00F939C1"/>
    <w:rsid w:val="00F96204"/>
    <w:rsid w:val="00F96270"/>
    <w:rsid w:val="00F97314"/>
    <w:rsid w:val="00F97513"/>
    <w:rsid w:val="00FA16CD"/>
    <w:rsid w:val="00FA283C"/>
    <w:rsid w:val="00FA40C8"/>
    <w:rsid w:val="00FA631D"/>
    <w:rsid w:val="00FB1E73"/>
    <w:rsid w:val="00FB2844"/>
    <w:rsid w:val="00FB3D6B"/>
    <w:rsid w:val="00FB6ACE"/>
    <w:rsid w:val="00FB7941"/>
    <w:rsid w:val="00FC4051"/>
    <w:rsid w:val="00FC63E6"/>
    <w:rsid w:val="00FC6F2A"/>
    <w:rsid w:val="00FD073C"/>
    <w:rsid w:val="00FD099B"/>
    <w:rsid w:val="00FD1862"/>
    <w:rsid w:val="00FD1C00"/>
    <w:rsid w:val="00FD4330"/>
    <w:rsid w:val="00FD5049"/>
    <w:rsid w:val="00FD58F1"/>
    <w:rsid w:val="00FE10C5"/>
    <w:rsid w:val="00FE20A8"/>
    <w:rsid w:val="00FE28CD"/>
    <w:rsid w:val="00FE36BC"/>
    <w:rsid w:val="00FE3EC6"/>
    <w:rsid w:val="00FE6129"/>
    <w:rsid w:val="00FE6621"/>
    <w:rsid w:val="00FE7242"/>
    <w:rsid w:val="00FE738B"/>
    <w:rsid w:val="00FF36E7"/>
    <w:rsid w:val="00FF4A4C"/>
    <w:rsid w:val="00FF4E6B"/>
    <w:rsid w:val="00FF4E80"/>
    <w:rsid w:val="00FF4EDC"/>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7A2EC"/>
  <w15:docId w15:val="{B19C0A00-3682-4A36-A4C0-77E972B6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475AC"/>
    <w:rPr>
      <w:sz w:val="24"/>
      <w:szCs w:val="24"/>
    </w:rPr>
  </w:style>
  <w:style w:type="paragraph" w:styleId="10">
    <w:name w:val="heading 1"/>
    <w:basedOn w:val="a0"/>
    <w:next w:val="a0"/>
    <w:link w:val="11"/>
    <w:qFormat/>
    <w:rsid w:val="000A08BC"/>
    <w:pPr>
      <w:keepNext/>
      <w:spacing w:before="240" w:after="60"/>
      <w:outlineLvl w:val="0"/>
    </w:pPr>
    <w:rPr>
      <w:rFonts w:ascii="Cambria" w:hAnsi="Cambria"/>
      <w:b/>
      <w:bCs/>
      <w:kern w:val="32"/>
      <w:sz w:val="32"/>
      <w:szCs w:val="32"/>
    </w:rPr>
  </w:style>
  <w:style w:type="paragraph" w:styleId="20">
    <w:name w:val="heading 2"/>
    <w:aliases w:val="Заголовок 2 Знак,2,sub-sect,H2,h2,Б2,RTC,iz2,H2 Знак,Заголовок 21"/>
    <w:basedOn w:val="a0"/>
    <w:next w:val="a0"/>
    <w:qFormat/>
    <w:rsid w:val="00C32DA8"/>
    <w:pPr>
      <w:keepNext/>
      <w:tabs>
        <w:tab w:val="num" w:pos="1134"/>
      </w:tabs>
      <w:suppressAutoHyphens/>
      <w:spacing w:before="360" w:after="120"/>
      <w:ind w:left="1134" w:hanging="1134"/>
      <w:outlineLvl w:val="1"/>
    </w:pPr>
    <w:rPr>
      <w:b/>
      <w:bCs/>
      <w:sz w:val="32"/>
      <w:szCs w:val="32"/>
    </w:rPr>
  </w:style>
  <w:style w:type="paragraph" w:styleId="7">
    <w:name w:val="heading 7"/>
    <w:basedOn w:val="a0"/>
    <w:next w:val="a0"/>
    <w:link w:val="70"/>
    <w:semiHidden/>
    <w:unhideWhenUsed/>
    <w:qFormat/>
    <w:rsid w:val="0024401B"/>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C32DA8"/>
    <w:rPr>
      <w:rFonts w:ascii="Tahoma" w:hAnsi="Tahoma" w:cs="Tahoma"/>
      <w:sz w:val="16"/>
      <w:szCs w:val="16"/>
    </w:rPr>
  </w:style>
  <w:style w:type="paragraph" w:styleId="a5">
    <w:name w:val="Body Text"/>
    <w:aliases w:val="Основной текст таблиц,в таблице,таблицы,в таблицах,Письмо в Интернет"/>
    <w:basedOn w:val="a0"/>
    <w:rsid w:val="00C32DA8"/>
    <w:pPr>
      <w:autoSpaceDE w:val="0"/>
      <w:autoSpaceDN w:val="0"/>
      <w:jc w:val="both"/>
    </w:pPr>
    <w:rPr>
      <w:sz w:val="28"/>
      <w:szCs w:val="28"/>
    </w:rPr>
  </w:style>
  <w:style w:type="paragraph" w:styleId="30">
    <w:name w:val="Body Text Indent 3"/>
    <w:basedOn w:val="a0"/>
    <w:link w:val="31"/>
    <w:rsid w:val="00C32DA8"/>
    <w:pPr>
      <w:autoSpaceDE w:val="0"/>
      <w:autoSpaceDN w:val="0"/>
      <w:ind w:right="-716" w:firstLine="567"/>
      <w:jc w:val="center"/>
    </w:pPr>
    <w:rPr>
      <w:b/>
      <w:bCs/>
    </w:rPr>
  </w:style>
  <w:style w:type="paragraph" w:styleId="21">
    <w:name w:val="Body Text Indent 2"/>
    <w:basedOn w:val="a0"/>
    <w:rsid w:val="00C32DA8"/>
    <w:pPr>
      <w:spacing w:line="202" w:lineRule="auto"/>
      <w:ind w:left="720"/>
      <w:jc w:val="both"/>
    </w:pPr>
    <w:rPr>
      <w:sz w:val="28"/>
      <w:szCs w:val="28"/>
    </w:rPr>
  </w:style>
  <w:style w:type="paragraph" w:styleId="22">
    <w:name w:val="List 2"/>
    <w:basedOn w:val="a0"/>
    <w:rsid w:val="00C32DA8"/>
    <w:pPr>
      <w:tabs>
        <w:tab w:val="num" w:pos="1980"/>
      </w:tabs>
      <w:spacing w:line="360" w:lineRule="auto"/>
      <w:ind w:left="1260"/>
      <w:jc w:val="both"/>
    </w:pPr>
    <w:rPr>
      <w:sz w:val="28"/>
      <w:szCs w:val="28"/>
    </w:rPr>
  </w:style>
  <w:style w:type="paragraph" w:customStyle="1" w:styleId="12">
    <w:name w:val="Обычный1"/>
    <w:rsid w:val="00C32DA8"/>
    <w:pPr>
      <w:widowControl w:val="0"/>
      <w:autoSpaceDE w:val="0"/>
      <w:autoSpaceDN w:val="0"/>
      <w:spacing w:before="120" w:after="120"/>
      <w:ind w:firstLine="567"/>
      <w:jc w:val="both"/>
    </w:pPr>
  </w:style>
  <w:style w:type="paragraph" w:customStyle="1" w:styleId="xl48">
    <w:name w:val="xl48"/>
    <w:basedOn w:val="a0"/>
    <w:rsid w:val="00C32DA8"/>
    <w:pPr>
      <w:spacing w:before="100" w:beforeAutospacing="1" w:after="100" w:afterAutospacing="1"/>
      <w:jc w:val="center"/>
    </w:pPr>
    <w:rPr>
      <w:rFonts w:ascii="Arial CYR" w:hAnsi="Arial CYR" w:cs="Arial CYR"/>
      <w:b/>
      <w:bCs/>
    </w:rPr>
  </w:style>
  <w:style w:type="paragraph" w:customStyle="1" w:styleId="a6">
    <w:name w:val="Подподпункт"/>
    <w:basedOn w:val="a0"/>
    <w:rsid w:val="00C32DA8"/>
    <w:pPr>
      <w:tabs>
        <w:tab w:val="num" w:pos="1008"/>
      </w:tabs>
      <w:spacing w:line="360" w:lineRule="auto"/>
      <w:ind w:left="1008" w:hanging="1008"/>
      <w:jc w:val="both"/>
    </w:pPr>
    <w:rPr>
      <w:sz w:val="28"/>
      <w:szCs w:val="28"/>
    </w:rPr>
  </w:style>
  <w:style w:type="paragraph" w:customStyle="1" w:styleId="a7">
    <w:name w:val="Ариал"/>
    <w:basedOn w:val="a0"/>
    <w:rsid w:val="00C32DA8"/>
    <w:pPr>
      <w:spacing w:before="120" w:after="120" w:line="360" w:lineRule="auto"/>
      <w:ind w:firstLine="851"/>
      <w:jc w:val="both"/>
    </w:pPr>
    <w:rPr>
      <w:rFonts w:ascii="Arial" w:hAnsi="Arial" w:cs="Arial"/>
    </w:rPr>
  </w:style>
  <w:style w:type="paragraph" w:styleId="a8">
    <w:name w:val="footer"/>
    <w:basedOn w:val="a0"/>
    <w:rsid w:val="00C32DA8"/>
    <w:pPr>
      <w:tabs>
        <w:tab w:val="center" w:pos="4677"/>
        <w:tab w:val="right" w:pos="9355"/>
      </w:tabs>
    </w:pPr>
  </w:style>
  <w:style w:type="character" w:styleId="a9">
    <w:name w:val="page number"/>
    <w:rsid w:val="00C32DA8"/>
    <w:rPr>
      <w:rFonts w:cs="Times New Roman"/>
    </w:rPr>
  </w:style>
  <w:style w:type="paragraph" w:customStyle="1" w:styleId="1">
    <w:name w:val="1_раздел"/>
    <w:basedOn w:val="a0"/>
    <w:rsid w:val="00C32DA8"/>
    <w:pPr>
      <w:keepNext/>
      <w:numPr>
        <w:numId w:val="2"/>
      </w:numPr>
      <w:suppressAutoHyphens/>
      <w:spacing w:before="480" w:after="360"/>
      <w:outlineLvl w:val="0"/>
    </w:pPr>
    <w:rPr>
      <w:rFonts w:ascii="Verdana" w:hAnsi="Verdana"/>
      <w:b/>
      <w:sz w:val="36"/>
      <w:szCs w:val="20"/>
    </w:rPr>
  </w:style>
  <w:style w:type="paragraph" w:customStyle="1" w:styleId="2">
    <w:name w:val="2_Статья"/>
    <w:basedOn w:val="a0"/>
    <w:rsid w:val="00C32DA8"/>
    <w:pPr>
      <w:keepNext/>
      <w:numPr>
        <w:ilvl w:val="1"/>
        <w:numId w:val="2"/>
      </w:numPr>
      <w:suppressAutoHyphens/>
      <w:spacing w:before="240" w:after="120"/>
      <w:outlineLvl w:val="1"/>
    </w:pPr>
    <w:rPr>
      <w:rFonts w:ascii="Verdana" w:hAnsi="Verdana"/>
      <w:b/>
      <w:sz w:val="28"/>
      <w:szCs w:val="20"/>
    </w:rPr>
  </w:style>
  <w:style w:type="paragraph" w:customStyle="1" w:styleId="3">
    <w:name w:val="3_Пункт"/>
    <w:basedOn w:val="a0"/>
    <w:rsid w:val="00C32DA8"/>
    <w:pPr>
      <w:keepNext/>
      <w:numPr>
        <w:ilvl w:val="2"/>
        <w:numId w:val="2"/>
      </w:numPr>
      <w:spacing w:before="240" w:after="120"/>
    </w:pPr>
    <w:rPr>
      <w:rFonts w:ascii="Verdana" w:hAnsi="Verdana"/>
      <w:b/>
      <w:szCs w:val="20"/>
    </w:rPr>
  </w:style>
  <w:style w:type="paragraph" w:customStyle="1" w:styleId="4">
    <w:name w:val="4_Подпункт"/>
    <w:basedOn w:val="a0"/>
    <w:rsid w:val="00C32DA8"/>
    <w:pPr>
      <w:numPr>
        <w:ilvl w:val="3"/>
        <w:numId w:val="2"/>
      </w:numPr>
      <w:spacing w:after="120"/>
      <w:jc w:val="both"/>
    </w:pPr>
    <w:rPr>
      <w:rFonts w:ascii="Verdana" w:hAnsi="Verdana"/>
      <w:sz w:val="20"/>
      <w:szCs w:val="20"/>
    </w:rPr>
  </w:style>
  <w:style w:type="paragraph" w:customStyle="1" w:styleId="5">
    <w:name w:val="5_часть"/>
    <w:basedOn w:val="a0"/>
    <w:rsid w:val="00C32DA8"/>
    <w:pPr>
      <w:numPr>
        <w:ilvl w:val="4"/>
        <w:numId w:val="2"/>
      </w:numPr>
      <w:spacing w:after="120"/>
    </w:pPr>
    <w:rPr>
      <w:rFonts w:ascii="Verdana" w:hAnsi="Verdana"/>
      <w:sz w:val="20"/>
      <w:szCs w:val="20"/>
    </w:rPr>
  </w:style>
  <w:style w:type="paragraph" w:customStyle="1" w:styleId="6">
    <w:name w:val="6_часть"/>
    <w:basedOn w:val="a0"/>
    <w:rsid w:val="00C32DA8"/>
    <w:pPr>
      <w:numPr>
        <w:ilvl w:val="5"/>
        <w:numId w:val="2"/>
      </w:numPr>
      <w:spacing w:after="120"/>
    </w:pPr>
    <w:rPr>
      <w:rFonts w:ascii="Verdana" w:hAnsi="Verdana"/>
      <w:sz w:val="20"/>
      <w:szCs w:val="20"/>
    </w:rPr>
  </w:style>
  <w:style w:type="paragraph" w:customStyle="1" w:styleId="ConsNormal">
    <w:name w:val="ConsNormal"/>
    <w:rsid w:val="00C32DA8"/>
    <w:pPr>
      <w:widowControl w:val="0"/>
      <w:ind w:firstLine="720"/>
    </w:pPr>
    <w:rPr>
      <w:rFonts w:ascii="Arial" w:hAnsi="Arial"/>
    </w:rPr>
  </w:style>
  <w:style w:type="paragraph" w:styleId="aa">
    <w:name w:val="Normal (Web)"/>
    <w:basedOn w:val="a0"/>
    <w:rsid w:val="00C32DA8"/>
    <w:pPr>
      <w:spacing w:before="100" w:beforeAutospacing="1" w:after="100" w:afterAutospacing="1"/>
    </w:pPr>
    <w:rPr>
      <w:rFonts w:ascii="Verdana" w:hAnsi="Verdana" w:cs="Verdana"/>
      <w:sz w:val="16"/>
      <w:szCs w:val="16"/>
    </w:rPr>
  </w:style>
  <w:style w:type="paragraph" w:styleId="ab">
    <w:name w:val="Title"/>
    <w:basedOn w:val="a0"/>
    <w:qFormat/>
    <w:rsid w:val="00C32DA8"/>
    <w:pPr>
      <w:autoSpaceDE w:val="0"/>
      <w:autoSpaceDN w:val="0"/>
      <w:ind w:right="-1050"/>
      <w:jc w:val="center"/>
    </w:pPr>
  </w:style>
  <w:style w:type="paragraph" w:customStyle="1" w:styleId="DefaultParagraphFontParaCharChar">
    <w:name w:val="Default Paragraph Font Para Char Char Знак"/>
    <w:basedOn w:val="a0"/>
    <w:rsid w:val="00C32DA8"/>
    <w:pPr>
      <w:spacing w:after="160" w:line="240" w:lineRule="exact"/>
    </w:pPr>
    <w:rPr>
      <w:rFonts w:ascii="Verdana" w:hAnsi="Verdana" w:cs="Verdana"/>
      <w:sz w:val="20"/>
      <w:szCs w:val="20"/>
      <w:lang w:val="en-US" w:eastAsia="en-US"/>
    </w:rPr>
  </w:style>
  <w:style w:type="paragraph" w:styleId="ac">
    <w:name w:val="List Paragraph"/>
    <w:basedOn w:val="a0"/>
    <w:link w:val="ad"/>
    <w:uiPriority w:val="34"/>
    <w:qFormat/>
    <w:rsid w:val="00C32DA8"/>
    <w:pPr>
      <w:spacing w:after="200" w:line="276" w:lineRule="auto"/>
      <w:ind w:left="720"/>
      <w:contextualSpacing/>
    </w:pPr>
    <w:rPr>
      <w:rFonts w:ascii="Calibri" w:hAnsi="Calibri"/>
      <w:sz w:val="22"/>
      <w:szCs w:val="22"/>
    </w:rPr>
  </w:style>
  <w:style w:type="paragraph" w:styleId="ae">
    <w:name w:val="footnote text"/>
    <w:basedOn w:val="a0"/>
    <w:semiHidden/>
    <w:rsid w:val="00C32DA8"/>
    <w:rPr>
      <w:sz w:val="20"/>
      <w:szCs w:val="20"/>
    </w:rPr>
  </w:style>
  <w:style w:type="character" w:styleId="af">
    <w:name w:val="footnote reference"/>
    <w:semiHidden/>
    <w:rsid w:val="00C32DA8"/>
    <w:rPr>
      <w:rFonts w:cs="Times New Roman"/>
      <w:vertAlign w:val="superscript"/>
    </w:rPr>
  </w:style>
  <w:style w:type="paragraph" w:styleId="af0">
    <w:name w:val="header"/>
    <w:basedOn w:val="a0"/>
    <w:link w:val="af1"/>
    <w:uiPriority w:val="99"/>
    <w:rsid w:val="00C32DA8"/>
    <w:pPr>
      <w:tabs>
        <w:tab w:val="center" w:pos="4677"/>
        <w:tab w:val="right" w:pos="9355"/>
      </w:tabs>
    </w:pPr>
  </w:style>
  <w:style w:type="character" w:customStyle="1" w:styleId="11">
    <w:name w:val="Заголовок 1 Знак"/>
    <w:link w:val="10"/>
    <w:rsid w:val="000A08BC"/>
    <w:rPr>
      <w:rFonts w:ascii="Cambria" w:eastAsia="Times New Roman" w:hAnsi="Cambria" w:cs="Times New Roman"/>
      <w:b/>
      <w:bCs/>
      <w:kern w:val="32"/>
      <w:sz w:val="32"/>
      <w:szCs w:val="32"/>
    </w:rPr>
  </w:style>
  <w:style w:type="paragraph" w:styleId="23">
    <w:name w:val="Body Text 2"/>
    <w:basedOn w:val="a0"/>
    <w:link w:val="24"/>
    <w:rsid w:val="0024401B"/>
    <w:pPr>
      <w:spacing w:after="120" w:line="480" w:lineRule="auto"/>
    </w:pPr>
  </w:style>
  <w:style w:type="character" w:customStyle="1" w:styleId="24">
    <w:name w:val="Основной текст 2 Знак"/>
    <w:link w:val="23"/>
    <w:rsid w:val="0024401B"/>
    <w:rPr>
      <w:sz w:val="24"/>
      <w:szCs w:val="24"/>
    </w:rPr>
  </w:style>
  <w:style w:type="character" w:customStyle="1" w:styleId="70">
    <w:name w:val="Заголовок 7 Знак"/>
    <w:link w:val="7"/>
    <w:semiHidden/>
    <w:rsid w:val="0024401B"/>
    <w:rPr>
      <w:rFonts w:ascii="Calibri" w:eastAsia="Times New Roman" w:hAnsi="Calibri" w:cs="Times New Roman"/>
      <w:sz w:val="24"/>
      <w:szCs w:val="24"/>
    </w:rPr>
  </w:style>
  <w:style w:type="paragraph" w:customStyle="1" w:styleId="af2">
    <w:name w:val="Таблица шапка"/>
    <w:basedOn w:val="a0"/>
    <w:rsid w:val="00C732B9"/>
    <w:pPr>
      <w:keepNext/>
      <w:spacing w:before="40" w:after="40"/>
      <w:ind w:left="57" w:right="57"/>
    </w:pPr>
    <w:rPr>
      <w:snapToGrid w:val="0"/>
      <w:sz w:val="22"/>
      <w:szCs w:val="20"/>
    </w:rPr>
  </w:style>
  <w:style w:type="paragraph" w:customStyle="1" w:styleId="af3">
    <w:name w:val="Таблица текст"/>
    <w:basedOn w:val="a0"/>
    <w:rsid w:val="00C732B9"/>
    <w:pPr>
      <w:spacing w:before="40" w:after="40"/>
      <w:ind w:left="57" w:right="57"/>
    </w:pPr>
    <w:rPr>
      <w:snapToGrid w:val="0"/>
      <w:szCs w:val="20"/>
    </w:rPr>
  </w:style>
  <w:style w:type="character" w:styleId="af4">
    <w:name w:val="Emphasis"/>
    <w:basedOn w:val="a1"/>
    <w:qFormat/>
    <w:rsid w:val="000F403B"/>
    <w:rPr>
      <w:i/>
      <w:iCs/>
    </w:rPr>
  </w:style>
  <w:style w:type="paragraph" w:styleId="af5">
    <w:name w:val="No Spacing"/>
    <w:link w:val="af6"/>
    <w:uiPriority w:val="1"/>
    <w:qFormat/>
    <w:rsid w:val="000F403B"/>
    <w:rPr>
      <w:sz w:val="24"/>
      <w:szCs w:val="24"/>
    </w:rPr>
  </w:style>
  <w:style w:type="character" w:customStyle="1" w:styleId="af1">
    <w:name w:val="Верхний колонтитул Знак"/>
    <w:basedOn w:val="a1"/>
    <w:link w:val="af0"/>
    <w:uiPriority w:val="99"/>
    <w:rsid w:val="00FD4330"/>
    <w:rPr>
      <w:sz w:val="24"/>
      <w:szCs w:val="24"/>
    </w:rPr>
  </w:style>
  <w:style w:type="character" w:customStyle="1" w:styleId="31">
    <w:name w:val="Основной текст с отступом 3 Знак"/>
    <w:basedOn w:val="a1"/>
    <w:link w:val="30"/>
    <w:rsid w:val="00E11BD3"/>
    <w:rPr>
      <w:b/>
      <w:bCs/>
      <w:sz w:val="24"/>
      <w:szCs w:val="24"/>
    </w:rPr>
  </w:style>
  <w:style w:type="table" w:styleId="af7">
    <w:name w:val="Table Grid"/>
    <w:basedOn w:val="a2"/>
    <w:rsid w:val="007C1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link w:val="ac"/>
    <w:uiPriority w:val="34"/>
    <w:rsid w:val="000E018F"/>
    <w:rPr>
      <w:rFonts w:ascii="Calibri" w:hAnsi="Calibri"/>
      <w:sz w:val="22"/>
      <w:szCs w:val="22"/>
    </w:rPr>
  </w:style>
  <w:style w:type="character" w:customStyle="1" w:styleId="af6">
    <w:name w:val="Без интервала Знак"/>
    <w:basedOn w:val="a1"/>
    <w:link w:val="af5"/>
    <w:uiPriority w:val="1"/>
    <w:rsid w:val="000E018F"/>
    <w:rPr>
      <w:sz w:val="24"/>
      <w:szCs w:val="24"/>
    </w:rPr>
  </w:style>
  <w:style w:type="paragraph" w:styleId="a">
    <w:name w:val="List Number"/>
    <w:basedOn w:val="a0"/>
    <w:rsid w:val="00110A5A"/>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0077">
      <w:bodyDiv w:val="1"/>
      <w:marLeft w:val="0"/>
      <w:marRight w:val="0"/>
      <w:marTop w:val="0"/>
      <w:marBottom w:val="0"/>
      <w:divBdr>
        <w:top w:val="none" w:sz="0" w:space="0" w:color="auto"/>
        <w:left w:val="none" w:sz="0" w:space="0" w:color="auto"/>
        <w:bottom w:val="none" w:sz="0" w:space="0" w:color="auto"/>
        <w:right w:val="none" w:sz="0" w:space="0" w:color="auto"/>
      </w:divBdr>
    </w:div>
    <w:div w:id="77603903">
      <w:bodyDiv w:val="1"/>
      <w:marLeft w:val="0"/>
      <w:marRight w:val="0"/>
      <w:marTop w:val="0"/>
      <w:marBottom w:val="0"/>
      <w:divBdr>
        <w:top w:val="none" w:sz="0" w:space="0" w:color="auto"/>
        <w:left w:val="none" w:sz="0" w:space="0" w:color="auto"/>
        <w:bottom w:val="none" w:sz="0" w:space="0" w:color="auto"/>
        <w:right w:val="none" w:sz="0" w:space="0" w:color="auto"/>
      </w:divBdr>
    </w:div>
    <w:div w:id="103960071">
      <w:bodyDiv w:val="1"/>
      <w:marLeft w:val="0"/>
      <w:marRight w:val="0"/>
      <w:marTop w:val="0"/>
      <w:marBottom w:val="0"/>
      <w:divBdr>
        <w:top w:val="none" w:sz="0" w:space="0" w:color="auto"/>
        <w:left w:val="none" w:sz="0" w:space="0" w:color="auto"/>
        <w:bottom w:val="none" w:sz="0" w:space="0" w:color="auto"/>
        <w:right w:val="none" w:sz="0" w:space="0" w:color="auto"/>
      </w:divBdr>
    </w:div>
    <w:div w:id="171382205">
      <w:bodyDiv w:val="1"/>
      <w:marLeft w:val="0"/>
      <w:marRight w:val="0"/>
      <w:marTop w:val="0"/>
      <w:marBottom w:val="0"/>
      <w:divBdr>
        <w:top w:val="none" w:sz="0" w:space="0" w:color="auto"/>
        <w:left w:val="none" w:sz="0" w:space="0" w:color="auto"/>
        <w:bottom w:val="none" w:sz="0" w:space="0" w:color="auto"/>
        <w:right w:val="none" w:sz="0" w:space="0" w:color="auto"/>
      </w:divBdr>
    </w:div>
    <w:div w:id="191264343">
      <w:bodyDiv w:val="1"/>
      <w:marLeft w:val="0"/>
      <w:marRight w:val="0"/>
      <w:marTop w:val="0"/>
      <w:marBottom w:val="0"/>
      <w:divBdr>
        <w:top w:val="none" w:sz="0" w:space="0" w:color="auto"/>
        <w:left w:val="none" w:sz="0" w:space="0" w:color="auto"/>
        <w:bottom w:val="none" w:sz="0" w:space="0" w:color="auto"/>
        <w:right w:val="none" w:sz="0" w:space="0" w:color="auto"/>
      </w:divBdr>
    </w:div>
    <w:div w:id="208499798">
      <w:bodyDiv w:val="1"/>
      <w:marLeft w:val="0"/>
      <w:marRight w:val="0"/>
      <w:marTop w:val="0"/>
      <w:marBottom w:val="0"/>
      <w:divBdr>
        <w:top w:val="none" w:sz="0" w:space="0" w:color="auto"/>
        <w:left w:val="none" w:sz="0" w:space="0" w:color="auto"/>
        <w:bottom w:val="none" w:sz="0" w:space="0" w:color="auto"/>
        <w:right w:val="none" w:sz="0" w:space="0" w:color="auto"/>
      </w:divBdr>
    </w:div>
    <w:div w:id="253784051">
      <w:bodyDiv w:val="1"/>
      <w:marLeft w:val="0"/>
      <w:marRight w:val="0"/>
      <w:marTop w:val="0"/>
      <w:marBottom w:val="0"/>
      <w:divBdr>
        <w:top w:val="none" w:sz="0" w:space="0" w:color="auto"/>
        <w:left w:val="none" w:sz="0" w:space="0" w:color="auto"/>
        <w:bottom w:val="none" w:sz="0" w:space="0" w:color="auto"/>
        <w:right w:val="none" w:sz="0" w:space="0" w:color="auto"/>
      </w:divBdr>
    </w:div>
    <w:div w:id="276448811">
      <w:bodyDiv w:val="1"/>
      <w:marLeft w:val="0"/>
      <w:marRight w:val="0"/>
      <w:marTop w:val="0"/>
      <w:marBottom w:val="0"/>
      <w:divBdr>
        <w:top w:val="none" w:sz="0" w:space="0" w:color="auto"/>
        <w:left w:val="none" w:sz="0" w:space="0" w:color="auto"/>
        <w:bottom w:val="none" w:sz="0" w:space="0" w:color="auto"/>
        <w:right w:val="none" w:sz="0" w:space="0" w:color="auto"/>
      </w:divBdr>
    </w:div>
    <w:div w:id="292487270">
      <w:bodyDiv w:val="1"/>
      <w:marLeft w:val="0"/>
      <w:marRight w:val="0"/>
      <w:marTop w:val="0"/>
      <w:marBottom w:val="0"/>
      <w:divBdr>
        <w:top w:val="none" w:sz="0" w:space="0" w:color="auto"/>
        <w:left w:val="none" w:sz="0" w:space="0" w:color="auto"/>
        <w:bottom w:val="none" w:sz="0" w:space="0" w:color="auto"/>
        <w:right w:val="none" w:sz="0" w:space="0" w:color="auto"/>
      </w:divBdr>
    </w:div>
    <w:div w:id="341978474">
      <w:bodyDiv w:val="1"/>
      <w:marLeft w:val="0"/>
      <w:marRight w:val="0"/>
      <w:marTop w:val="0"/>
      <w:marBottom w:val="0"/>
      <w:divBdr>
        <w:top w:val="none" w:sz="0" w:space="0" w:color="auto"/>
        <w:left w:val="none" w:sz="0" w:space="0" w:color="auto"/>
        <w:bottom w:val="none" w:sz="0" w:space="0" w:color="auto"/>
        <w:right w:val="none" w:sz="0" w:space="0" w:color="auto"/>
      </w:divBdr>
    </w:div>
    <w:div w:id="500395647">
      <w:bodyDiv w:val="1"/>
      <w:marLeft w:val="0"/>
      <w:marRight w:val="0"/>
      <w:marTop w:val="0"/>
      <w:marBottom w:val="0"/>
      <w:divBdr>
        <w:top w:val="none" w:sz="0" w:space="0" w:color="auto"/>
        <w:left w:val="none" w:sz="0" w:space="0" w:color="auto"/>
        <w:bottom w:val="none" w:sz="0" w:space="0" w:color="auto"/>
        <w:right w:val="none" w:sz="0" w:space="0" w:color="auto"/>
      </w:divBdr>
    </w:div>
    <w:div w:id="532621217">
      <w:bodyDiv w:val="1"/>
      <w:marLeft w:val="0"/>
      <w:marRight w:val="0"/>
      <w:marTop w:val="0"/>
      <w:marBottom w:val="0"/>
      <w:divBdr>
        <w:top w:val="none" w:sz="0" w:space="0" w:color="auto"/>
        <w:left w:val="none" w:sz="0" w:space="0" w:color="auto"/>
        <w:bottom w:val="none" w:sz="0" w:space="0" w:color="auto"/>
        <w:right w:val="none" w:sz="0" w:space="0" w:color="auto"/>
      </w:divBdr>
    </w:div>
    <w:div w:id="534317456">
      <w:bodyDiv w:val="1"/>
      <w:marLeft w:val="0"/>
      <w:marRight w:val="0"/>
      <w:marTop w:val="0"/>
      <w:marBottom w:val="0"/>
      <w:divBdr>
        <w:top w:val="none" w:sz="0" w:space="0" w:color="auto"/>
        <w:left w:val="none" w:sz="0" w:space="0" w:color="auto"/>
        <w:bottom w:val="none" w:sz="0" w:space="0" w:color="auto"/>
        <w:right w:val="none" w:sz="0" w:space="0" w:color="auto"/>
      </w:divBdr>
    </w:div>
    <w:div w:id="618071003">
      <w:bodyDiv w:val="1"/>
      <w:marLeft w:val="0"/>
      <w:marRight w:val="0"/>
      <w:marTop w:val="0"/>
      <w:marBottom w:val="0"/>
      <w:divBdr>
        <w:top w:val="none" w:sz="0" w:space="0" w:color="auto"/>
        <w:left w:val="none" w:sz="0" w:space="0" w:color="auto"/>
        <w:bottom w:val="none" w:sz="0" w:space="0" w:color="auto"/>
        <w:right w:val="none" w:sz="0" w:space="0" w:color="auto"/>
      </w:divBdr>
    </w:div>
    <w:div w:id="631401743">
      <w:bodyDiv w:val="1"/>
      <w:marLeft w:val="0"/>
      <w:marRight w:val="0"/>
      <w:marTop w:val="0"/>
      <w:marBottom w:val="0"/>
      <w:divBdr>
        <w:top w:val="none" w:sz="0" w:space="0" w:color="auto"/>
        <w:left w:val="none" w:sz="0" w:space="0" w:color="auto"/>
        <w:bottom w:val="none" w:sz="0" w:space="0" w:color="auto"/>
        <w:right w:val="none" w:sz="0" w:space="0" w:color="auto"/>
      </w:divBdr>
    </w:div>
    <w:div w:id="684131083">
      <w:bodyDiv w:val="1"/>
      <w:marLeft w:val="0"/>
      <w:marRight w:val="0"/>
      <w:marTop w:val="0"/>
      <w:marBottom w:val="0"/>
      <w:divBdr>
        <w:top w:val="none" w:sz="0" w:space="0" w:color="auto"/>
        <w:left w:val="none" w:sz="0" w:space="0" w:color="auto"/>
        <w:bottom w:val="none" w:sz="0" w:space="0" w:color="auto"/>
        <w:right w:val="none" w:sz="0" w:space="0" w:color="auto"/>
      </w:divBdr>
    </w:div>
    <w:div w:id="705063111">
      <w:bodyDiv w:val="1"/>
      <w:marLeft w:val="0"/>
      <w:marRight w:val="0"/>
      <w:marTop w:val="0"/>
      <w:marBottom w:val="0"/>
      <w:divBdr>
        <w:top w:val="none" w:sz="0" w:space="0" w:color="auto"/>
        <w:left w:val="none" w:sz="0" w:space="0" w:color="auto"/>
        <w:bottom w:val="none" w:sz="0" w:space="0" w:color="auto"/>
        <w:right w:val="none" w:sz="0" w:space="0" w:color="auto"/>
      </w:divBdr>
    </w:div>
    <w:div w:id="733626331">
      <w:bodyDiv w:val="1"/>
      <w:marLeft w:val="0"/>
      <w:marRight w:val="0"/>
      <w:marTop w:val="0"/>
      <w:marBottom w:val="0"/>
      <w:divBdr>
        <w:top w:val="none" w:sz="0" w:space="0" w:color="auto"/>
        <w:left w:val="none" w:sz="0" w:space="0" w:color="auto"/>
        <w:bottom w:val="none" w:sz="0" w:space="0" w:color="auto"/>
        <w:right w:val="none" w:sz="0" w:space="0" w:color="auto"/>
      </w:divBdr>
    </w:div>
    <w:div w:id="838929954">
      <w:bodyDiv w:val="1"/>
      <w:marLeft w:val="0"/>
      <w:marRight w:val="0"/>
      <w:marTop w:val="0"/>
      <w:marBottom w:val="0"/>
      <w:divBdr>
        <w:top w:val="none" w:sz="0" w:space="0" w:color="auto"/>
        <w:left w:val="none" w:sz="0" w:space="0" w:color="auto"/>
        <w:bottom w:val="none" w:sz="0" w:space="0" w:color="auto"/>
        <w:right w:val="none" w:sz="0" w:space="0" w:color="auto"/>
      </w:divBdr>
    </w:div>
    <w:div w:id="840316674">
      <w:bodyDiv w:val="1"/>
      <w:marLeft w:val="0"/>
      <w:marRight w:val="0"/>
      <w:marTop w:val="0"/>
      <w:marBottom w:val="0"/>
      <w:divBdr>
        <w:top w:val="none" w:sz="0" w:space="0" w:color="auto"/>
        <w:left w:val="none" w:sz="0" w:space="0" w:color="auto"/>
        <w:bottom w:val="none" w:sz="0" w:space="0" w:color="auto"/>
        <w:right w:val="none" w:sz="0" w:space="0" w:color="auto"/>
      </w:divBdr>
    </w:div>
    <w:div w:id="858735866">
      <w:bodyDiv w:val="1"/>
      <w:marLeft w:val="0"/>
      <w:marRight w:val="0"/>
      <w:marTop w:val="0"/>
      <w:marBottom w:val="0"/>
      <w:divBdr>
        <w:top w:val="none" w:sz="0" w:space="0" w:color="auto"/>
        <w:left w:val="none" w:sz="0" w:space="0" w:color="auto"/>
        <w:bottom w:val="none" w:sz="0" w:space="0" w:color="auto"/>
        <w:right w:val="none" w:sz="0" w:space="0" w:color="auto"/>
      </w:divBdr>
    </w:div>
    <w:div w:id="860777812">
      <w:bodyDiv w:val="1"/>
      <w:marLeft w:val="0"/>
      <w:marRight w:val="0"/>
      <w:marTop w:val="0"/>
      <w:marBottom w:val="0"/>
      <w:divBdr>
        <w:top w:val="none" w:sz="0" w:space="0" w:color="auto"/>
        <w:left w:val="none" w:sz="0" w:space="0" w:color="auto"/>
        <w:bottom w:val="none" w:sz="0" w:space="0" w:color="auto"/>
        <w:right w:val="none" w:sz="0" w:space="0" w:color="auto"/>
      </w:divBdr>
    </w:div>
    <w:div w:id="866332331">
      <w:bodyDiv w:val="1"/>
      <w:marLeft w:val="0"/>
      <w:marRight w:val="0"/>
      <w:marTop w:val="0"/>
      <w:marBottom w:val="0"/>
      <w:divBdr>
        <w:top w:val="none" w:sz="0" w:space="0" w:color="auto"/>
        <w:left w:val="none" w:sz="0" w:space="0" w:color="auto"/>
        <w:bottom w:val="none" w:sz="0" w:space="0" w:color="auto"/>
        <w:right w:val="none" w:sz="0" w:space="0" w:color="auto"/>
      </w:divBdr>
    </w:div>
    <w:div w:id="915437875">
      <w:bodyDiv w:val="1"/>
      <w:marLeft w:val="0"/>
      <w:marRight w:val="0"/>
      <w:marTop w:val="0"/>
      <w:marBottom w:val="0"/>
      <w:divBdr>
        <w:top w:val="none" w:sz="0" w:space="0" w:color="auto"/>
        <w:left w:val="none" w:sz="0" w:space="0" w:color="auto"/>
        <w:bottom w:val="none" w:sz="0" w:space="0" w:color="auto"/>
        <w:right w:val="none" w:sz="0" w:space="0" w:color="auto"/>
      </w:divBdr>
    </w:div>
    <w:div w:id="994799910">
      <w:bodyDiv w:val="1"/>
      <w:marLeft w:val="0"/>
      <w:marRight w:val="0"/>
      <w:marTop w:val="0"/>
      <w:marBottom w:val="0"/>
      <w:divBdr>
        <w:top w:val="none" w:sz="0" w:space="0" w:color="auto"/>
        <w:left w:val="none" w:sz="0" w:space="0" w:color="auto"/>
        <w:bottom w:val="none" w:sz="0" w:space="0" w:color="auto"/>
        <w:right w:val="none" w:sz="0" w:space="0" w:color="auto"/>
      </w:divBdr>
    </w:div>
    <w:div w:id="1254897859">
      <w:bodyDiv w:val="1"/>
      <w:marLeft w:val="0"/>
      <w:marRight w:val="0"/>
      <w:marTop w:val="0"/>
      <w:marBottom w:val="0"/>
      <w:divBdr>
        <w:top w:val="none" w:sz="0" w:space="0" w:color="auto"/>
        <w:left w:val="none" w:sz="0" w:space="0" w:color="auto"/>
        <w:bottom w:val="none" w:sz="0" w:space="0" w:color="auto"/>
        <w:right w:val="none" w:sz="0" w:space="0" w:color="auto"/>
      </w:divBdr>
    </w:div>
    <w:div w:id="1282684255">
      <w:bodyDiv w:val="1"/>
      <w:marLeft w:val="0"/>
      <w:marRight w:val="0"/>
      <w:marTop w:val="0"/>
      <w:marBottom w:val="0"/>
      <w:divBdr>
        <w:top w:val="none" w:sz="0" w:space="0" w:color="auto"/>
        <w:left w:val="none" w:sz="0" w:space="0" w:color="auto"/>
        <w:bottom w:val="none" w:sz="0" w:space="0" w:color="auto"/>
        <w:right w:val="none" w:sz="0" w:space="0" w:color="auto"/>
      </w:divBdr>
    </w:div>
    <w:div w:id="1290211690">
      <w:bodyDiv w:val="1"/>
      <w:marLeft w:val="0"/>
      <w:marRight w:val="0"/>
      <w:marTop w:val="0"/>
      <w:marBottom w:val="0"/>
      <w:divBdr>
        <w:top w:val="none" w:sz="0" w:space="0" w:color="auto"/>
        <w:left w:val="none" w:sz="0" w:space="0" w:color="auto"/>
        <w:bottom w:val="none" w:sz="0" w:space="0" w:color="auto"/>
        <w:right w:val="none" w:sz="0" w:space="0" w:color="auto"/>
      </w:divBdr>
    </w:div>
    <w:div w:id="1351759608">
      <w:bodyDiv w:val="1"/>
      <w:marLeft w:val="0"/>
      <w:marRight w:val="0"/>
      <w:marTop w:val="0"/>
      <w:marBottom w:val="0"/>
      <w:divBdr>
        <w:top w:val="none" w:sz="0" w:space="0" w:color="auto"/>
        <w:left w:val="none" w:sz="0" w:space="0" w:color="auto"/>
        <w:bottom w:val="none" w:sz="0" w:space="0" w:color="auto"/>
        <w:right w:val="none" w:sz="0" w:space="0" w:color="auto"/>
      </w:divBdr>
    </w:div>
    <w:div w:id="1358850764">
      <w:bodyDiv w:val="1"/>
      <w:marLeft w:val="0"/>
      <w:marRight w:val="0"/>
      <w:marTop w:val="0"/>
      <w:marBottom w:val="0"/>
      <w:divBdr>
        <w:top w:val="none" w:sz="0" w:space="0" w:color="auto"/>
        <w:left w:val="none" w:sz="0" w:space="0" w:color="auto"/>
        <w:bottom w:val="none" w:sz="0" w:space="0" w:color="auto"/>
        <w:right w:val="none" w:sz="0" w:space="0" w:color="auto"/>
      </w:divBdr>
    </w:div>
    <w:div w:id="1442720367">
      <w:bodyDiv w:val="1"/>
      <w:marLeft w:val="0"/>
      <w:marRight w:val="0"/>
      <w:marTop w:val="0"/>
      <w:marBottom w:val="0"/>
      <w:divBdr>
        <w:top w:val="none" w:sz="0" w:space="0" w:color="auto"/>
        <w:left w:val="none" w:sz="0" w:space="0" w:color="auto"/>
        <w:bottom w:val="none" w:sz="0" w:space="0" w:color="auto"/>
        <w:right w:val="none" w:sz="0" w:space="0" w:color="auto"/>
      </w:divBdr>
    </w:div>
    <w:div w:id="1468473851">
      <w:bodyDiv w:val="1"/>
      <w:marLeft w:val="0"/>
      <w:marRight w:val="0"/>
      <w:marTop w:val="0"/>
      <w:marBottom w:val="0"/>
      <w:divBdr>
        <w:top w:val="none" w:sz="0" w:space="0" w:color="auto"/>
        <w:left w:val="none" w:sz="0" w:space="0" w:color="auto"/>
        <w:bottom w:val="none" w:sz="0" w:space="0" w:color="auto"/>
        <w:right w:val="none" w:sz="0" w:space="0" w:color="auto"/>
      </w:divBdr>
    </w:div>
    <w:div w:id="1472672425">
      <w:bodyDiv w:val="1"/>
      <w:marLeft w:val="0"/>
      <w:marRight w:val="0"/>
      <w:marTop w:val="0"/>
      <w:marBottom w:val="0"/>
      <w:divBdr>
        <w:top w:val="none" w:sz="0" w:space="0" w:color="auto"/>
        <w:left w:val="none" w:sz="0" w:space="0" w:color="auto"/>
        <w:bottom w:val="none" w:sz="0" w:space="0" w:color="auto"/>
        <w:right w:val="none" w:sz="0" w:space="0" w:color="auto"/>
      </w:divBdr>
    </w:div>
    <w:div w:id="1513907841">
      <w:bodyDiv w:val="1"/>
      <w:marLeft w:val="0"/>
      <w:marRight w:val="0"/>
      <w:marTop w:val="0"/>
      <w:marBottom w:val="0"/>
      <w:divBdr>
        <w:top w:val="none" w:sz="0" w:space="0" w:color="auto"/>
        <w:left w:val="none" w:sz="0" w:space="0" w:color="auto"/>
        <w:bottom w:val="none" w:sz="0" w:space="0" w:color="auto"/>
        <w:right w:val="none" w:sz="0" w:space="0" w:color="auto"/>
      </w:divBdr>
    </w:div>
    <w:div w:id="1533109370">
      <w:bodyDiv w:val="1"/>
      <w:marLeft w:val="0"/>
      <w:marRight w:val="0"/>
      <w:marTop w:val="0"/>
      <w:marBottom w:val="0"/>
      <w:divBdr>
        <w:top w:val="none" w:sz="0" w:space="0" w:color="auto"/>
        <w:left w:val="none" w:sz="0" w:space="0" w:color="auto"/>
        <w:bottom w:val="none" w:sz="0" w:space="0" w:color="auto"/>
        <w:right w:val="none" w:sz="0" w:space="0" w:color="auto"/>
      </w:divBdr>
    </w:div>
    <w:div w:id="1555196486">
      <w:bodyDiv w:val="1"/>
      <w:marLeft w:val="0"/>
      <w:marRight w:val="0"/>
      <w:marTop w:val="0"/>
      <w:marBottom w:val="0"/>
      <w:divBdr>
        <w:top w:val="none" w:sz="0" w:space="0" w:color="auto"/>
        <w:left w:val="none" w:sz="0" w:space="0" w:color="auto"/>
        <w:bottom w:val="none" w:sz="0" w:space="0" w:color="auto"/>
        <w:right w:val="none" w:sz="0" w:space="0" w:color="auto"/>
      </w:divBdr>
    </w:div>
    <w:div w:id="1671522407">
      <w:bodyDiv w:val="1"/>
      <w:marLeft w:val="0"/>
      <w:marRight w:val="0"/>
      <w:marTop w:val="0"/>
      <w:marBottom w:val="0"/>
      <w:divBdr>
        <w:top w:val="none" w:sz="0" w:space="0" w:color="auto"/>
        <w:left w:val="none" w:sz="0" w:space="0" w:color="auto"/>
        <w:bottom w:val="none" w:sz="0" w:space="0" w:color="auto"/>
        <w:right w:val="none" w:sz="0" w:space="0" w:color="auto"/>
      </w:divBdr>
    </w:div>
    <w:div w:id="1689136235">
      <w:bodyDiv w:val="1"/>
      <w:marLeft w:val="0"/>
      <w:marRight w:val="0"/>
      <w:marTop w:val="0"/>
      <w:marBottom w:val="0"/>
      <w:divBdr>
        <w:top w:val="none" w:sz="0" w:space="0" w:color="auto"/>
        <w:left w:val="none" w:sz="0" w:space="0" w:color="auto"/>
        <w:bottom w:val="none" w:sz="0" w:space="0" w:color="auto"/>
        <w:right w:val="none" w:sz="0" w:space="0" w:color="auto"/>
      </w:divBdr>
    </w:div>
    <w:div w:id="1767269459">
      <w:bodyDiv w:val="1"/>
      <w:marLeft w:val="0"/>
      <w:marRight w:val="0"/>
      <w:marTop w:val="0"/>
      <w:marBottom w:val="0"/>
      <w:divBdr>
        <w:top w:val="none" w:sz="0" w:space="0" w:color="auto"/>
        <w:left w:val="none" w:sz="0" w:space="0" w:color="auto"/>
        <w:bottom w:val="none" w:sz="0" w:space="0" w:color="auto"/>
        <w:right w:val="none" w:sz="0" w:space="0" w:color="auto"/>
      </w:divBdr>
    </w:div>
    <w:div w:id="1784836978">
      <w:bodyDiv w:val="1"/>
      <w:marLeft w:val="0"/>
      <w:marRight w:val="0"/>
      <w:marTop w:val="0"/>
      <w:marBottom w:val="0"/>
      <w:divBdr>
        <w:top w:val="none" w:sz="0" w:space="0" w:color="auto"/>
        <w:left w:val="none" w:sz="0" w:space="0" w:color="auto"/>
        <w:bottom w:val="none" w:sz="0" w:space="0" w:color="auto"/>
        <w:right w:val="none" w:sz="0" w:space="0" w:color="auto"/>
      </w:divBdr>
    </w:div>
    <w:div w:id="1811166739">
      <w:bodyDiv w:val="1"/>
      <w:marLeft w:val="0"/>
      <w:marRight w:val="0"/>
      <w:marTop w:val="0"/>
      <w:marBottom w:val="0"/>
      <w:divBdr>
        <w:top w:val="none" w:sz="0" w:space="0" w:color="auto"/>
        <w:left w:val="none" w:sz="0" w:space="0" w:color="auto"/>
        <w:bottom w:val="none" w:sz="0" w:space="0" w:color="auto"/>
        <w:right w:val="none" w:sz="0" w:space="0" w:color="auto"/>
      </w:divBdr>
    </w:div>
    <w:div w:id="1836721029">
      <w:bodyDiv w:val="1"/>
      <w:marLeft w:val="0"/>
      <w:marRight w:val="0"/>
      <w:marTop w:val="0"/>
      <w:marBottom w:val="0"/>
      <w:divBdr>
        <w:top w:val="none" w:sz="0" w:space="0" w:color="auto"/>
        <w:left w:val="none" w:sz="0" w:space="0" w:color="auto"/>
        <w:bottom w:val="none" w:sz="0" w:space="0" w:color="auto"/>
        <w:right w:val="none" w:sz="0" w:space="0" w:color="auto"/>
      </w:divBdr>
    </w:div>
    <w:div w:id="1964531596">
      <w:bodyDiv w:val="1"/>
      <w:marLeft w:val="0"/>
      <w:marRight w:val="0"/>
      <w:marTop w:val="0"/>
      <w:marBottom w:val="0"/>
      <w:divBdr>
        <w:top w:val="none" w:sz="0" w:space="0" w:color="auto"/>
        <w:left w:val="none" w:sz="0" w:space="0" w:color="auto"/>
        <w:bottom w:val="none" w:sz="0" w:space="0" w:color="auto"/>
        <w:right w:val="none" w:sz="0" w:space="0" w:color="auto"/>
      </w:divBdr>
    </w:div>
    <w:div w:id="2010207039">
      <w:bodyDiv w:val="1"/>
      <w:marLeft w:val="0"/>
      <w:marRight w:val="0"/>
      <w:marTop w:val="0"/>
      <w:marBottom w:val="0"/>
      <w:divBdr>
        <w:top w:val="none" w:sz="0" w:space="0" w:color="auto"/>
        <w:left w:val="none" w:sz="0" w:space="0" w:color="auto"/>
        <w:bottom w:val="none" w:sz="0" w:space="0" w:color="auto"/>
        <w:right w:val="none" w:sz="0" w:space="0" w:color="auto"/>
      </w:divBdr>
    </w:div>
    <w:div w:id="2077893543">
      <w:bodyDiv w:val="1"/>
      <w:marLeft w:val="0"/>
      <w:marRight w:val="0"/>
      <w:marTop w:val="0"/>
      <w:marBottom w:val="0"/>
      <w:divBdr>
        <w:top w:val="none" w:sz="0" w:space="0" w:color="auto"/>
        <w:left w:val="none" w:sz="0" w:space="0" w:color="auto"/>
        <w:bottom w:val="none" w:sz="0" w:space="0" w:color="auto"/>
        <w:right w:val="none" w:sz="0" w:space="0" w:color="auto"/>
      </w:divBdr>
    </w:div>
    <w:div w:id="209362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80149-20DC-4C5F-A9B6-97D9301C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7887</Words>
  <Characters>57504</Characters>
  <Application>Microsoft Office Word</Application>
  <DocSecurity>0</DocSecurity>
  <Lines>479</Lines>
  <Paragraphs>130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ompany>
  <LinksUpToDate>false</LinksUpToDate>
  <CharactersWithSpaces>65261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Sergeeva_IB</dc:creator>
  <cp:lastModifiedBy>1</cp:lastModifiedBy>
  <cp:revision>2</cp:revision>
  <cp:lastPrinted>2018-04-09T07:33:00Z</cp:lastPrinted>
  <dcterms:created xsi:type="dcterms:W3CDTF">2019-08-12T14:17:00Z</dcterms:created>
  <dcterms:modified xsi:type="dcterms:W3CDTF">2019-08-12T14:17:00Z</dcterms:modified>
</cp:coreProperties>
</file>