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1F40" w14:textId="77777777"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55D0EF" w14:textId="77777777" w:rsidR="00851015" w:rsidRPr="00644EC8" w:rsidRDefault="00851015" w:rsidP="00F3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D3C29" w14:textId="77777777" w:rsidR="00851015" w:rsidRPr="00644EC8" w:rsidRDefault="00851015" w:rsidP="00F3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9DAD8" w14:textId="77777777" w:rsidR="00F334AF" w:rsidRPr="00644EC8" w:rsidRDefault="00F334AF" w:rsidP="00F3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708D6450" w14:textId="77777777" w:rsidR="001E2315" w:rsidRPr="001E2315" w:rsidRDefault="001E2315" w:rsidP="001E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15">
        <w:rPr>
          <w:rFonts w:ascii="Times New Roman" w:hAnsi="Times New Roman" w:cs="Times New Roman"/>
          <w:b/>
          <w:sz w:val="24"/>
          <w:szCs w:val="24"/>
        </w:rPr>
        <w:t>на поставку оборудования ОРУ 110 кВ для объекта «Реконструкция ПС 110 кВ Промышленная».</w:t>
      </w:r>
    </w:p>
    <w:p w14:paraId="7B4E34B7" w14:textId="77777777" w:rsidR="00F334AF" w:rsidRPr="00644EC8" w:rsidRDefault="00F334AF" w:rsidP="00F334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940CD" w14:textId="77777777" w:rsidR="00F334AF" w:rsidRPr="00644EC8" w:rsidRDefault="00F334AF" w:rsidP="00F33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Общая часть.</w:t>
      </w:r>
    </w:p>
    <w:p w14:paraId="4F47B6BD" w14:textId="58D07AAD" w:rsidR="00F334AF" w:rsidRPr="00644EC8" w:rsidRDefault="00F334AF" w:rsidP="00F33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АО «РЭК» производит закупку высоковольтного оборудования 110 </w:t>
      </w:r>
      <w:proofErr w:type="spellStart"/>
      <w:r w:rsidRPr="00644E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4EC8">
        <w:rPr>
          <w:rFonts w:ascii="Times New Roman" w:hAnsi="Times New Roman" w:cs="Times New Roman"/>
          <w:sz w:val="24"/>
          <w:szCs w:val="24"/>
        </w:rPr>
        <w:t xml:space="preserve"> для реконструкции ПС 110 кВ О-44 «Промышленная».</w:t>
      </w:r>
    </w:p>
    <w:p w14:paraId="0D3A4855" w14:textId="6BBCCD8D" w:rsidR="00F334AF" w:rsidRPr="00644EC8" w:rsidRDefault="00F334AF" w:rsidP="00F33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Закупка производится для выполнения реконструкции ПС 110 </w:t>
      </w:r>
      <w:proofErr w:type="spellStart"/>
      <w:r w:rsidRPr="00644E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4EC8">
        <w:rPr>
          <w:rFonts w:ascii="Times New Roman" w:hAnsi="Times New Roman" w:cs="Times New Roman"/>
          <w:sz w:val="24"/>
          <w:szCs w:val="24"/>
        </w:rPr>
        <w:t xml:space="preserve"> О-44 «Промышленная» </w:t>
      </w:r>
      <w:proofErr w:type="gramStart"/>
      <w:r w:rsidR="008B7D14" w:rsidRPr="00644EC8">
        <w:rPr>
          <w:rFonts w:ascii="Times New Roman" w:hAnsi="Times New Roman" w:cs="Times New Roman"/>
          <w:sz w:val="24"/>
          <w:szCs w:val="24"/>
        </w:rPr>
        <w:t>согласно инвестиционной программ</w:t>
      </w:r>
      <w:r w:rsidR="008B7D1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44EC8">
        <w:rPr>
          <w:rFonts w:ascii="Times New Roman" w:hAnsi="Times New Roman" w:cs="Times New Roman"/>
          <w:sz w:val="24"/>
          <w:szCs w:val="24"/>
        </w:rPr>
        <w:t xml:space="preserve"> АО «РЭК» на 2019 г.</w:t>
      </w:r>
    </w:p>
    <w:p w14:paraId="0FF59CEE" w14:textId="77777777" w:rsidR="00F334AF" w:rsidRPr="00644EC8" w:rsidRDefault="00F334AF" w:rsidP="00F33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tbl>
      <w:tblPr>
        <w:tblStyle w:val="a4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3097"/>
        <w:gridCol w:w="1380"/>
        <w:gridCol w:w="1417"/>
        <w:gridCol w:w="3215"/>
      </w:tblGrid>
      <w:tr w:rsidR="003A403F" w:rsidRPr="00644EC8" w14:paraId="45D1A28E" w14:textId="77777777" w:rsidTr="001E2315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9204D7" w14:textId="77777777"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D096A7" w14:textId="77777777"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53069C0" w14:textId="77777777"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559F80" w14:textId="77777777"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D4C68B" w14:textId="77777777"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</w:tr>
      <w:tr w:rsidR="003A403F" w:rsidRPr="00644EC8" w14:paraId="0DC1EB49" w14:textId="77777777" w:rsidTr="001E2315">
        <w:tc>
          <w:tcPr>
            <w:tcW w:w="0" w:type="auto"/>
            <w:vAlign w:val="center"/>
          </w:tcPr>
          <w:p w14:paraId="1655F62F" w14:textId="77777777" w:rsidR="003251E3" w:rsidRPr="00644EC8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AD21F52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Выключатель баковый элегазовый 110 кВ</w:t>
            </w:r>
          </w:p>
        </w:tc>
        <w:tc>
          <w:tcPr>
            <w:tcW w:w="0" w:type="auto"/>
            <w:vAlign w:val="center"/>
          </w:tcPr>
          <w:p w14:paraId="6A087A1B" w14:textId="77777777" w:rsidR="003A403F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62415E9C" w14:textId="77777777" w:rsidR="003251E3" w:rsidRPr="00644EC8" w:rsidRDefault="003A403F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(3-х фазный)</w:t>
            </w:r>
          </w:p>
        </w:tc>
        <w:tc>
          <w:tcPr>
            <w:tcW w:w="0" w:type="auto"/>
            <w:vAlign w:val="center"/>
          </w:tcPr>
          <w:p w14:paraId="00D769BB" w14:textId="77777777" w:rsidR="003251E3" w:rsidRPr="00D27E57" w:rsidRDefault="003251E3" w:rsidP="003251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2FFE35A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г. Калининград, ул. Ручейная, 1, ПС 110 кВ О-44 «Промышленная»</w:t>
            </w:r>
          </w:p>
        </w:tc>
      </w:tr>
      <w:tr w:rsidR="003A403F" w:rsidRPr="00644EC8" w14:paraId="757952BF" w14:textId="77777777" w:rsidTr="001E2315">
        <w:tc>
          <w:tcPr>
            <w:tcW w:w="0" w:type="auto"/>
            <w:vAlign w:val="center"/>
          </w:tcPr>
          <w:p w14:paraId="636C0A90" w14:textId="77777777" w:rsidR="003251E3" w:rsidRPr="00644EC8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2DE153F" w14:textId="3BCA3E9A" w:rsidR="003251E3" w:rsidRPr="00644EC8" w:rsidRDefault="008B7D14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3251E3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граничител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8454C2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1.5pt;margin-top:-37.75pt;width:29.25pt;height:14.25pt;z-index:251660288;mso-position-horizontal-relative:text;mso-position-vertical-relative:text" filled="f" stroked="f">
                  <v:textbox inset="0,0,0,0">
                    <w:txbxContent>
                      <w:p w14:paraId="45881085" w14:textId="77777777" w:rsidR="003251E3" w:rsidRPr="00A4599E" w:rsidRDefault="003251E3" w:rsidP="001E231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3251E3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и перенапряжения 110 кВ</w:t>
            </w:r>
          </w:p>
        </w:tc>
        <w:tc>
          <w:tcPr>
            <w:tcW w:w="0" w:type="auto"/>
            <w:vAlign w:val="center"/>
          </w:tcPr>
          <w:p w14:paraId="5CE1F10B" w14:textId="77777777" w:rsidR="003A403F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62E9270F" w14:textId="77777777" w:rsidR="003251E3" w:rsidRPr="00644EC8" w:rsidRDefault="003A403F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фаза)</w:t>
            </w:r>
          </w:p>
        </w:tc>
        <w:tc>
          <w:tcPr>
            <w:tcW w:w="0" w:type="auto"/>
            <w:vAlign w:val="center"/>
          </w:tcPr>
          <w:p w14:paraId="258C5227" w14:textId="77777777" w:rsidR="003251E3" w:rsidRPr="00D27E57" w:rsidRDefault="003251E3" w:rsidP="003251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33864A2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г. Калининград, ул. Ручейная, 1, ПС 110 кВ О-44 «Промышленная»</w:t>
            </w:r>
          </w:p>
        </w:tc>
      </w:tr>
      <w:tr w:rsidR="003251E3" w:rsidRPr="00644EC8" w14:paraId="1F12A3BE" w14:textId="77777777" w:rsidTr="001E2315">
        <w:tc>
          <w:tcPr>
            <w:tcW w:w="0" w:type="auto"/>
            <w:vAlign w:val="center"/>
          </w:tcPr>
          <w:p w14:paraId="4A68568F" w14:textId="77777777" w:rsidR="003251E3" w:rsidRPr="00644EC8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FCD7874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2 заземляющими ножами</w:t>
            </w:r>
          </w:p>
        </w:tc>
        <w:tc>
          <w:tcPr>
            <w:tcW w:w="0" w:type="auto"/>
            <w:vAlign w:val="center"/>
          </w:tcPr>
          <w:p w14:paraId="2892BF14" w14:textId="77777777" w:rsidR="003251E3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20B919F1" w14:textId="77777777" w:rsidR="003A403F" w:rsidRPr="00644EC8" w:rsidRDefault="003A403F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(3-х фазный)</w:t>
            </w:r>
          </w:p>
        </w:tc>
        <w:tc>
          <w:tcPr>
            <w:tcW w:w="0" w:type="auto"/>
            <w:vAlign w:val="center"/>
          </w:tcPr>
          <w:p w14:paraId="7824E473" w14:textId="77777777" w:rsidR="003251E3" w:rsidRPr="00D27E57" w:rsidRDefault="003251E3" w:rsidP="003251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A5D0EEE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г. Калининград, ул. Ручейная, 1, ПС 110 кВ О-44 «Промышленная»</w:t>
            </w:r>
          </w:p>
        </w:tc>
      </w:tr>
      <w:tr w:rsidR="003251E3" w:rsidRPr="00644EC8" w14:paraId="114BB509" w14:textId="77777777" w:rsidTr="001E2315">
        <w:tc>
          <w:tcPr>
            <w:tcW w:w="0" w:type="auto"/>
            <w:vAlign w:val="center"/>
          </w:tcPr>
          <w:p w14:paraId="29207D5A" w14:textId="77777777" w:rsidR="003251E3" w:rsidRPr="00644EC8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E75AA8E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E57">
              <w:rPr>
                <w:rFonts w:ascii="Times New Roman" w:hAnsi="Times New Roman" w:cs="Times New Roman"/>
                <w:sz w:val="24"/>
                <w:szCs w:val="24"/>
              </w:rPr>
              <w:t xml:space="preserve"> с 1 заземляющим ножом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31CE0A7" w14:textId="77777777" w:rsidR="003251E3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14:paraId="65E3430D" w14:textId="77777777" w:rsidR="003A403F" w:rsidRPr="00644EC8" w:rsidRDefault="003A403F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(3-х фазный)</w:t>
            </w:r>
          </w:p>
        </w:tc>
        <w:tc>
          <w:tcPr>
            <w:tcW w:w="0" w:type="auto"/>
            <w:vAlign w:val="center"/>
          </w:tcPr>
          <w:p w14:paraId="5A904880" w14:textId="77777777" w:rsidR="003251E3" w:rsidRPr="00D27E57" w:rsidRDefault="003251E3" w:rsidP="003251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C3A3D39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г. Калининград, ул. Ручейная, 1, ПС 110 кВ О-44 «Промышленная»</w:t>
            </w:r>
          </w:p>
        </w:tc>
      </w:tr>
      <w:tr w:rsidR="003251E3" w:rsidRPr="00644EC8" w14:paraId="433F78AD" w14:textId="77777777" w:rsidTr="001E2315">
        <w:tc>
          <w:tcPr>
            <w:tcW w:w="0" w:type="auto"/>
            <w:vAlign w:val="center"/>
          </w:tcPr>
          <w:p w14:paraId="206CE187" w14:textId="77777777" w:rsidR="003251E3" w:rsidRPr="00644EC8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C14C7EC" w14:textId="37383AE1" w:rsidR="003251E3" w:rsidRPr="00644EC8" w:rsidRDefault="008B7D14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3251E3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>рансформатор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="003251E3" w:rsidRPr="00D27E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напряжения 110 кВ</w:t>
            </w:r>
          </w:p>
        </w:tc>
        <w:tc>
          <w:tcPr>
            <w:tcW w:w="0" w:type="auto"/>
            <w:vAlign w:val="center"/>
          </w:tcPr>
          <w:p w14:paraId="14464DFA" w14:textId="77777777" w:rsidR="003A403F" w:rsidRDefault="003251E3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3A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A2DDC" w14:textId="77777777" w:rsidR="003251E3" w:rsidRPr="00644EC8" w:rsidRDefault="003A403F" w:rsidP="0032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фаза)</w:t>
            </w:r>
          </w:p>
        </w:tc>
        <w:tc>
          <w:tcPr>
            <w:tcW w:w="0" w:type="auto"/>
            <w:vAlign w:val="center"/>
          </w:tcPr>
          <w:p w14:paraId="352E3A0C" w14:textId="77777777" w:rsidR="003251E3" w:rsidRPr="00D27E57" w:rsidRDefault="003251E3" w:rsidP="003251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975B221" w14:textId="77777777" w:rsidR="003251E3" w:rsidRPr="00644EC8" w:rsidRDefault="003251E3" w:rsidP="00325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г. Калининград, ул. Ручейная, 1, ПС 110 кВ О-44 «Промышленная»</w:t>
            </w:r>
          </w:p>
        </w:tc>
      </w:tr>
    </w:tbl>
    <w:p w14:paraId="750552C5" w14:textId="77777777"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4EC8" w:rsidSect="008510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245"/>
    <w:multiLevelType w:val="hybridMultilevel"/>
    <w:tmpl w:val="BB02F178"/>
    <w:lvl w:ilvl="0" w:tplc="13BA2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A00"/>
    <w:multiLevelType w:val="multilevel"/>
    <w:tmpl w:val="529E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CE709F"/>
    <w:multiLevelType w:val="hybridMultilevel"/>
    <w:tmpl w:val="BCEC5280"/>
    <w:lvl w:ilvl="0" w:tplc="2CF2A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0CF1"/>
    <w:multiLevelType w:val="hybridMultilevel"/>
    <w:tmpl w:val="EA126F42"/>
    <w:lvl w:ilvl="0" w:tplc="7DAC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A71"/>
    <w:multiLevelType w:val="multilevel"/>
    <w:tmpl w:val="9780A116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F149D"/>
    <w:multiLevelType w:val="hybridMultilevel"/>
    <w:tmpl w:val="F1005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AF"/>
    <w:rsid w:val="000179D8"/>
    <w:rsid w:val="00023873"/>
    <w:rsid w:val="00161CD1"/>
    <w:rsid w:val="001E2315"/>
    <w:rsid w:val="00200791"/>
    <w:rsid w:val="00241D8C"/>
    <w:rsid w:val="003251E3"/>
    <w:rsid w:val="003A403F"/>
    <w:rsid w:val="00406B0A"/>
    <w:rsid w:val="00497F71"/>
    <w:rsid w:val="004C7FC6"/>
    <w:rsid w:val="005824C5"/>
    <w:rsid w:val="005B159D"/>
    <w:rsid w:val="005B32E0"/>
    <w:rsid w:val="00644EC8"/>
    <w:rsid w:val="00664E36"/>
    <w:rsid w:val="006C6B9F"/>
    <w:rsid w:val="007B48F1"/>
    <w:rsid w:val="0081649E"/>
    <w:rsid w:val="00851015"/>
    <w:rsid w:val="008A3A52"/>
    <w:rsid w:val="008B7D14"/>
    <w:rsid w:val="00923731"/>
    <w:rsid w:val="009A3AB0"/>
    <w:rsid w:val="009F010F"/>
    <w:rsid w:val="009F2ECB"/>
    <w:rsid w:val="00AC2D16"/>
    <w:rsid w:val="00B77436"/>
    <w:rsid w:val="00BB4209"/>
    <w:rsid w:val="00CA54C5"/>
    <w:rsid w:val="00E943F7"/>
    <w:rsid w:val="00F3289A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75C63D"/>
  <w15:docId w15:val="{217EA313-FB23-4B96-BC83-69E2580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AF"/>
    <w:pPr>
      <w:ind w:left="720"/>
      <w:contextualSpacing/>
    </w:pPr>
  </w:style>
  <w:style w:type="table" w:styleId="a4">
    <w:name w:val="Table Grid"/>
    <w:basedOn w:val="a1"/>
    <w:uiPriority w:val="39"/>
    <w:rsid w:val="00BB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a"/>
    <w:rsid w:val="00644E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5">
    <w:name w:val="No Spacing"/>
    <w:uiPriority w:val="1"/>
    <w:qFormat/>
    <w:rsid w:val="003251E3"/>
    <w:pPr>
      <w:spacing w:after="0" w:line="240" w:lineRule="auto"/>
    </w:pPr>
  </w:style>
  <w:style w:type="paragraph" w:customStyle="1" w:styleId="a6">
    <w:basedOn w:val="a"/>
    <w:next w:val="a"/>
    <w:qFormat/>
    <w:rsid w:val="003A40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7">
    <w:name w:val="Заголовок Знак"/>
    <w:link w:val="a8"/>
    <w:rsid w:val="003A403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cfvertrauen">
    <w:name w:val="scf_vertrauen"/>
    <w:basedOn w:val="a"/>
    <w:rsid w:val="003A403F"/>
    <w:pPr>
      <w:spacing w:before="1000" w:after="0" w:line="2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8">
    <w:name w:val="Title"/>
    <w:basedOn w:val="a"/>
    <w:next w:val="a"/>
    <w:link w:val="a7"/>
    <w:qFormat/>
    <w:rsid w:val="003A4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uiPriority w:val="10"/>
    <w:rsid w:val="003A4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3A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Зубрицкий</cp:lastModifiedBy>
  <cp:revision>6</cp:revision>
  <dcterms:created xsi:type="dcterms:W3CDTF">2019-08-13T07:49:00Z</dcterms:created>
  <dcterms:modified xsi:type="dcterms:W3CDTF">2019-08-14T19:27:00Z</dcterms:modified>
</cp:coreProperties>
</file>