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9049" w14:textId="2A41A1AF" w:rsidR="00E936FD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bookmarkStart w:id="0" w:name="_Hlk528587222"/>
      <w:r w:rsidR="00C74AD6">
        <w:rPr>
          <w:rFonts w:eastAsia="Times New Roman"/>
        </w:rPr>
        <w:t>конкурсе</w:t>
      </w:r>
      <w:r w:rsidR="00620BE1">
        <w:rPr>
          <w:rFonts w:eastAsia="Times New Roman"/>
        </w:rPr>
        <w:t xml:space="preserve"> №3190</w:t>
      </w:r>
      <w:r w:rsidR="002E60CD">
        <w:rPr>
          <w:rFonts w:eastAsia="Times New Roman"/>
        </w:rPr>
        <w:t>8</w:t>
      </w:r>
      <w:r w:rsidR="00C74AD6">
        <w:rPr>
          <w:rFonts w:eastAsia="Times New Roman"/>
        </w:rPr>
        <w:t>200992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936FD" w14:paraId="2D97ED62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433D2A9E" w14:textId="135D38B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620BE1">
              <w:rPr>
                <w:rFonts w:eastAsia="Times New Roman"/>
                <w:b/>
                <w:bCs/>
              </w:rPr>
              <w:t>31908</w:t>
            </w:r>
            <w:r w:rsidR="00C74AD6">
              <w:rPr>
                <w:rFonts w:eastAsia="Times New Roman"/>
                <w:b/>
                <w:bCs/>
              </w:rPr>
              <w:t>200992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1C98D108" w14:textId="49C9E584" w:rsidR="00E936FD" w:rsidRDefault="00C74AD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620BE1">
              <w:rPr>
                <w:rFonts w:eastAsia="Times New Roman"/>
                <w:b/>
                <w:bCs/>
              </w:rPr>
              <w:t>0</w:t>
            </w:r>
            <w:r w:rsidR="002E60CD">
              <w:rPr>
                <w:rFonts w:eastAsia="Times New Roman"/>
                <w:b/>
                <w:bCs/>
              </w:rPr>
              <w:t>8</w:t>
            </w:r>
            <w:r w:rsidR="004147DA">
              <w:rPr>
                <w:rFonts w:eastAsia="Times New Roman"/>
                <w:b/>
                <w:bCs/>
              </w:rPr>
              <w:t>.201</w:t>
            </w:r>
            <w:r w:rsidR="00620BE1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387A9B66" w14:textId="77777777" w:rsidR="00E936FD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52A866E1" w14:textId="592C4B32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620BE1">
        <w:rPr>
          <w:rFonts w:eastAsia="Times New Roman"/>
        </w:rPr>
        <w:t xml:space="preserve">открытого </w:t>
      </w:r>
      <w:r w:rsidR="00C74AD6">
        <w:rPr>
          <w:rFonts w:eastAsia="Times New Roman"/>
        </w:rPr>
        <w:t>конкурса</w:t>
      </w:r>
      <w:r>
        <w:rPr>
          <w:rFonts w:eastAsia="Times New Roman"/>
        </w:rPr>
        <w:t>:</w:t>
      </w:r>
    </w:p>
    <w:p w14:paraId="5D7A5279" w14:textId="42D4032C" w:rsidR="002E60CD" w:rsidRDefault="00C74AD6">
      <w:pPr>
        <w:pStyle w:val="2"/>
        <w:divId w:val="89778227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410B76">
        <w:rPr>
          <w:b w:val="0"/>
          <w:sz w:val="24"/>
          <w:szCs w:val="24"/>
        </w:rPr>
        <w:t>оставк</w:t>
      </w:r>
      <w:r>
        <w:rPr>
          <w:b w:val="0"/>
          <w:sz w:val="24"/>
          <w:szCs w:val="24"/>
        </w:rPr>
        <w:t>а</w:t>
      </w:r>
      <w:r w:rsidRPr="00410B76">
        <w:rPr>
          <w:b w:val="0"/>
          <w:sz w:val="24"/>
          <w:szCs w:val="24"/>
        </w:rPr>
        <w:t xml:space="preserve"> </w:t>
      </w:r>
      <w:proofErr w:type="spellStart"/>
      <w:r w:rsidRPr="00410B76">
        <w:rPr>
          <w:b w:val="0"/>
          <w:sz w:val="24"/>
          <w:szCs w:val="24"/>
        </w:rPr>
        <w:t>блочно</w:t>
      </w:r>
      <w:proofErr w:type="spellEnd"/>
      <w:r w:rsidRPr="00410B76">
        <w:rPr>
          <w:b w:val="0"/>
          <w:sz w:val="24"/>
          <w:szCs w:val="24"/>
        </w:rPr>
        <w:t>-модульных конструкций и жесткой ошиновки для объекта «Реконструкция ПС 110 кВ Промышленная</w:t>
      </w:r>
      <w:r>
        <w:rPr>
          <w:b w:val="0"/>
          <w:sz w:val="24"/>
          <w:szCs w:val="24"/>
        </w:rPr>
        <w:t>».</w:t>
      </w:r>
    </w:p>
    <w:p w14:paraId="38983CBF" w14:textId="75E496CE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435F4F44" w14:textId="6C6801AC" w:rsidR="005D6D17" w:rsidRDefault="005D6D17" w:rsidP="005D6D17">
      <w:pPr>
        <w:pStyle w:val="a3"/>
        <w:divId w:val="897782278"/>
      </w:pPr>
      <w:bookmarkStart w:id="1" w:name="_Hlk528587297"/>
      <w:r>
        <w:t xml:space="preserve">Председатель </w:t>
      </w:r>
      <w:r w:rsidR="00F074DD">
        <w:t>З</w:t>
      </w:r>
      <w:r>
        <w:t xml:space="preserve">акупочной комиссии </w:t>
      </w:r>
      <w:r w:rsidR="00620BE1">
        <w:t>Зубрицкий Андрей Михайлович</w:t>
      </w:r>
    </w:p>
    <w:p w14:paraId="3A70C26A" w14:textId="3FAA1EA6" w:rsidR="005D6D17" w:rsidRDefault="005D6D17" w:rsidP="005D6D17">
      <w:pPr>
        <w:pStyle w:val="a3"/>
        <w:divId w:val="897782278"/>
      </w:pPr>
      <w:r>
        <w:t xml:space="preserve">Член Закупочной комиссии: </w:t>
      </w:r>
    </w:p>
    <w:p w14:paraId="7C669679" w14:textId="31C23203" w:rsidR="00620BE1" w:rsidRDefault="00620BE1" w:rsidP="005D6D17">
      <w:pPr>
        <w:pStyle w:val="a3"/>
        <w:divId w:val="897782278"/>
      </w:pPr>
      <w:r>
        <w:t>-</w:t>
      </w:r>
      <w:r w:rsidR="00FF60BE" w:rsidRPr="00FF60BE">
        <w:t xml:space="preserve"> </w:t>
      </w:r>
      <w:r w:rsidR="00FF60BE">
        <w:t>Апинит Галина Геннадьевна</w:t>
      </w:r>
    </w:p>
    <w:p w14:paraId="4F7BD1C1" w14:textId="64BC4C50" w:rsidR="00620BE1" w:rsidRDefault="00620BE1" w:rsidP="005D6D17">
      <w:pPr>
        <w:pStyle w:val="a3"/>
        <w:divId w:val="897782278"/>
      </w:pPr>
      <w:r>
        <w:t>-</w:t>
      </w:r>
      <w:r w:rsidR="00C028E3">
        <w:t xml:space="preserve"> </w:t>
      </w:r>
      <w:r w:rsidR="002E60CD">
        <w:t>Канищев Виктор Викторович</w:t>
      </w:r>
    </w:p>
    <w:p w14:paraId="26C88C4E" w14:textId="3917B777" w:rsidR="00C74AD6" w:rsidRDefault="00C74AD6" w:rsidP="005D6D17">
      <w:pPr>
        <w:pStyle w:val="a3"/>
        <w:divId w:val="897782278"/>
      </w:pPr>
      <w:r>
        <w:t xml:space="preserve">Секретарь закупочной комиссии Карпенко </w:t>
      </w:r>
      <w:r w:rsidR="009F6D41">
        <w:t>Дарья Игоревна</w:t>
      </w:r>
      <w:bookmarkStart w:id="2" w:name="_GoBack"/>
      <w:bookmarkEnd w:id="2"/>
    </w:p>
    <w:p w14:paraId="445E7F9B" w14:textId="4727C0BD" w:rsidR="00806BB8" w:rsidRPr="00B303E1" w:rsidRDefault="00806BB8" w:rsidP="00B303E1">
      <w:pPr>
        <w:pStyle w:val="a3"/>
        <w:ind w:firstLine="708"/>
        <w:jc w:val="both"/>
        <w:divId w:val="897782278"/>
        <w:rPr>
          <w:rFonts w:eastAsia="Times New Roman"/>
        </w:rPr>
      </w:pPr>
      <w:r>
        <w:t xml:space="preserve">На заседании комиссии по рассмотрению заявок на участие в </w:t>
      </w:r>
      <w:r w:rsidR="00620BE1">
        <w:t>конкурсе</w:t>
      </w:r>
      <w:r>
        <w:t xml:space="preserve"> присутствовали</w:t>
      </w:r>
      <w:r w:rsidRPr="00806BB8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>
        <w:rPr>
          <w:rFonts w:eastAsia="Times New Roman"/>
        </w:rPr>
        <w:t>три</w:t>
      </w:r>
      <w:r w:rsidRPr="00806BB8">
        <w:rPr>
          <w:rFonts w:eastAsia="Times New Roman"/>
        </w:rPr>
        <w:t xml:space="preserve">) члена комиссии из </w:t>
      </w:r>
      <w:r w:rsidR="002E60CD"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 w:rsidR="002E60CD">
        <w:rPr>
          <w:rFonts w:eastAsia="Times New Roman"/>
        </w:rPr>
        <w:t>трех</w:t>
      </w:r>
      <w:r w:rsidR="002F3E77">
        <w:rPr>
          <w:rFonts w:eastAsia="Times New Roman"/>
        </w:rPr>
        <w:t>)</w:t>
      </w:r>
      <w:r w:rsidRPr="00806BB8">
        <w:rPr>
          <w:rFonts w:eastAsia="Times New Roman"/>
        </w:rPr>
        <w:t xml:space="preserve">: </w:t>
      </w:r>
      <w:r w:rsidR="00620BE1">
        <w:rPr>
          <w:rFonts w:eastAsia="Times New Roman"/>
        </w:rPr>
        <w:t xml:space="preserve">Зубрицкий А.М., </w:t>
      </w:r>
      <w:r w:rsidR="00FF60BE">
        <w:rPr>
          <w:rFonts w:eastAsia="Times New Roman"/>
        </w:rPr>
        <w:t xml:space="preserve">Апинит Г.Г., </w:t>
      </w:r>
      <w:r w:rsidR="002E60CD">
        <w:rPr>
          <w:rFonts w:eastAsia="Times New Roman"/>
        </w:rPr>
        <w:t xml:space="preserve">Канищев </w:t>
      </w:r>
      <w:proofErr w:type="gramStart"/>
      <w:r w:rsidR="002E60CD">
        <w:rPr>
          <w:rFonts w:eastAsia="Times New Roman"/>
        </w:rPr>
        <w:t>В.В</w:t>
      </w:r>
      <w:r w:rsidR="00620BE1">
        <w:rPr>
          <w:rFonts w:eastAsia="Times New Roman"/>
        </w:rPr>
        <w:t>.</w:t>
      </w:r>
      <w:proofErr w:type="gramEnd"/>
      <w:r w:rsidRPr="00806BB8">
        <w:rPr>
          <w:rFonts w:eastAsia="Times New Roman"/>
        </w:rPr>
        <w:t xml:space="preserve"> Кворум имеется. Заседание комиссии правомочно.</w:t>
      </w:r>
    </w:p>
    <w:bookmarkEnd w:id="1"/>
    <w:p w14:paraId="785244DB" w14:textId="53DD1F9D" w:rsidR="00E936FD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9564D0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9564D0">
        <w:rPr>
          <w:rFonts w:eastAsia="Times New Roman"/>
        </w:rPr>
        <w:t>конкурсе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486"/>
        <w:gridCol w:w="2035"/>
        <w:gridCol w:w="1937"/>
        <w:gridCol w:w="1784"/>
      </w:tblGrid>
      <w:tr w:rsidR="00E936FD" w14:paraId="29DD9599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86D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99C7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3453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FD2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0F46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694BA9" w14:paraId="2B1325F2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C5A8" w14:textId="77777777" w:rsidR="00E936FD" w:rsidRDefault="00CA72EC">
            <w:pPr>
              <w:rPr>
                <w:rFonts w:eastAsia="Times New Roman"/>
              </w:rPr>
            </w:pPr>
            <w:bookmarkStart w:id="3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84E9" w14:textId="6290D4A2" w:rsidR="00CA72EC" w:rsidRDefault="00CA72EC" w:rsidP="00CA72EC">
            <w:pPr>
              <w:rPr>
                <w:rFonts w:eastAsia="Times New Roman"/>
              </w:rPr>
            </w:pPr>
            <w:r>
              <w:t>ООО</w:t>
            </w:r>
            <w:r w:rsidR="005D6D17">
              <w:t xml:space="preserve"> «</w:t>
            </w:r>
            <w:r w:rsidR="00C74AD6">
              <w:t>ИТЭКО</w:t>
            </w:r>
            <w:r w:rsidR="005D6D17">
              <w:t xml:space="preserve">» </w:t>
            </w:r>
          </w:p>
          <w:p w14:paraId="51D6D867" w14:textId="77777777" w:rsidR="00E936FD" w:rsidRDefault="00E936FD" w:rsidP="005D6D17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8C7A0" w14:textId="1AFBEA48" w:rsidR="00E936FD" w:rsidRPr="001619FA" w:rsidRDefault="00C74AD6" w:rsidP="005D6D17">
            <w:pPr>
              <w:rPr>
                <w:rFonts w:eastAsia="Times New Roman"/>
              </w:rPr>
            </w:pPr>
            <w:r>
              <w:t>620137, г. Екатеринбург, а/я 59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27A8" w14:textId="5C0603E9" w:rsidR="00E936FD" w:rsidRDefault="00C74AD6" w:rsidP="005D6D17">
            <w:pPr>
              <w:rPr>
                <w:rFonts w:eastAsia="Times New Roman"/>
              </w:rPr>
            </w:pPr>
            <w:r>
              <w:t xml:space="preserve">620137, г. Екатеринбург </w:t>
            </w:r>
            <w:proofErr w:type="spellStart"/>
            <w:r>
              <w:t>ул.Блюхера</w:t>
            </w:r>
            <w:proofErr w:type="spellEnd"/>
            <w:r>
              <w:t xml:space="preserve"> д. 50 оф. 218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2C8FF" w14:textId="33E477B4" w:rsidR="00CA72EC" w:rsidRDefault="002E6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74AD6"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4A013320" w14:textId="34B77A92" w:rsidR="00620BE1" w:rsidRDefault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</w:t>
            </w:r>
          </w:p>
        </w:tc>
      </w:tr>
      <w:bookmarkEnd w:id="3"/>
      <w:tr w:rsidR="00620BE1" w14:paraId="496B0ADA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8E28" w14:textId="77777777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54D2" w14:textId="76E70F27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>
              <w:t>«</w:t>
            </w:r>
            <w:r w:rsidR="00C74AD6">
              <w:t>Высоковольтные аппараты</w:t>
            </w:r>
            <w:r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4BC0" w14:textId="08B936C1" w:rsidR="00620BE1" w:rsidRDefault="00C74AD6" w:rsidP="00620BE1">
            <w:pPr>
              <w:rPr>
                <w:rFonts w:eastAsia="Times New Roman"/>
              </w:rPr>
            </w:pPr>
            <w:r>
              <w:t>236011, г. Калининград ул. Окская д. 17-2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C26F" w14:textId="24AF67B0" w:rsidR="00620BE1" w:rsidRDefault="00C74AD6" w:rsidP="00620BE1">
            <w:pPr>
              <w:rPr>
                <w:rFonts w:eastAsia="Times New Roman"/>
              </w:rPr>
            </w:pPr>
            <w:r>
              <w:t>236011, г. Калининград ул. Окская д. 17-2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CE52" w14:textId="05960D82" w:rsidR="00620BE1" w:rsidRDefault="002E60CD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74AD6">
              <w:rPr>
                <w:rFonts w:eastAsia="Times New Roman"/>
              </w:rPr>
              <w:t>9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1567C7DC" w14:textId="3AC2B17E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№2</w:t>
            </w:r>
          </w:p>
        </w:tc>
      </w:tr>
    </w:tbl>
    <w:p w14:paraId="2A8C356C" w14:textId="072779BC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5FEA3D1C" w14:textId="01C6B922" w:rsidR="00E936FD" w:rsidRDefault="005020C9" w:rsidP="005D6D17">
      <w:pPr>
        <w:pStyle w:val="a3"/>
        <w:jc w:val="both"/>
        <w:divId w:val="897782278"/>
      </w:pPr>
      <w:r>
        <w:lastRenderedPageBreak/>
        <w:t xml:space="preserve">Закупочная </w:t>
      </w:r>
      <w:r w:rsidR="004147DA">
        <w:t xml:space="preserve">комиссия рассмотрела заявки на участие в </w:t>
      </w:r>
      <w:r w:rsidR="00C1400E">
        <w:t>конкурсе</w:t>
      </w:r>
      <w:r>
        <w:t xml:space="preserve"> в</w:t>
      </w:r>
      <w:r w:rsidR="004147DA">
        <w:t xml:space="preserve"> соответствии с требованиями и условиями, установленным в конкурсной документации, и приняла решение:</w:t>
      </w:r>
    </w:p>
    <w:p w14:paraId="383742F3" w14:textId="7F8C7CF5" w:rsidR="00E936FD" w:rsidRDefault="002F3E77" w:rsidP="005020C9">
      <w:pPr>
        <w:pStyle w:val="3"/>
        <w:jc w:val="both"/>
        <w:divId w:val="897782278"/>
        <w:rPr>
          <w:rFonts w:eastAsia="Times New Roman"/>
        </w:rPr>
      </w:pPr>
      <w:r>
        <w:rPr>
          <w:rFonts w:eastAsia="Times New Roman"/>
        </w:rPr>
        <w:t>2.</w:t>
      </w:r>
      <w:r w:rsidR="00C74AD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4147DA">
        <w:rPr>
          <w:rFonts w:eastAsia="Times New Roman"/>
        </w:rPr>
        <w:t xml:space="preserve">Допустить к участию в конкурсе и признать участниками </w:t>
      </w:r>
      <w:r w:rsidR="005020C9">
        <w:rPr>
          <w:rFonts w:eastAsia="Times New Roman"/>
        </w:rPr>
        <w:t xml:space="preserve">открытого </w:t>
      </w:r>
      <w:r w:rsidR="009564D0">
        <w:rPr>
          <w:rFonts w:eastAsia="Times New Roman"/>
        </w:rPr>
        <w:t>конкурса</w:t>
      </w:r>
      <w:r w:rsidR="004147DA">
        <w:rPr>
          <w:rFonts w:eastAsia="Times New Roman"/>
        </w:rPr>
        <w:t xml:space="preserve">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E936FD" w14:paraId="4B96E25F" w14:textId="7777777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DB5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52E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E936FD" w14:paraId="3C791633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45ED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991F" w14:textId="1FDD13C5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="00CA72EC">
              <w:t>«</w:t>
            </w:r>
            <w:r w:rsidR="00C74AD6">
              <w:t>ИНТЭКО</w:t>
            </w:r>
            <w:r w:rsidR="00CA72EC">
              <w:t xml:space="preserve">» </w:t>
            </w:r>
          </w:p>
        </w:tc>
      </w:tr>
      <w:tr w:rsidR="00E936FD" w14:paraId="4205B5C9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778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1C3A" w14:textId="5B79A503" w:rsidR="00E936FD" w:rsidRDefault="00CA72EC">
            <w:pPr>
              <w:rPr>
                <w:rFonts w:eastAsia="Times New Roman"/>
              </w:rPr>
            </w:pPr>
            <w:bookmarkStart w:id="4" w:name="_Hlk528588052"/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bookmarkEnd w:id="4"/>
            <w:r w:rsidR="00C74AD6">
              <w:t>Высоковольтные аппараты</w:t>
            </w:r>
            <w:r w:rsidR="002F3E77">
              <w:t>»</w:t>
            </w:r>
          </w:p>
        </w:tc>
      </w:tr>
    </w:tbl>
    <w:p w14:paraId="701BBC41" w14:textId="77777777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5"/>
      </w:tblGrid>
      <w:tr w:rsidR="005D6D17" w14:paraId="34B3FCFB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311FA74" w14:textId="77777777" w:rsidR="005D6D17" w:rsidRDefault="005D6D17" w:rsidP="00B55F84">
            <w:pPr>
              <w:rPr>
                <w:rFonts w:eastAsia="Times New Roman"/>
              </w:rPr>
            </w:pPr>
            <w:bookmarkStart w:id="5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212" w:type="pct"/>
            <w:vAlign w:val="center"/>
            <w:hideMark/>
          </w:tcPr>
          <w:p w14:paraId="13C22343" w14:textId="77777777" w:rsidR="00806BB8" w:rsidRDefault="00806BB8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7F243A9D" w14:textId="77777777" w:rsidR="005D6D17" w:rsidRDefault="00FF60BE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  <w:p w14:paraId="48E92EC4" w14:textId="053E0EE6" w:rsidR="00FF60BE" w:rsidRDefault="001619FA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</w:tr>
      <w:tr w:rsidR="005D6D17" w14:paraId="5FF4C49A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7FCF29C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212" w:type="pct"/>
            <w:vAlign w:val="center"/>
            <w:hideMark/>
          </w:tcPr>
          <w:p w14:paraId="3DF44B2D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8B53D40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4C273E2F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212" w:type="pct"/>
            <w:vAlign w:val="center"/>
            <w:hideMark/>
          </w:tcPr>
          <w:p w14:paraId="18895CA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4968E5A1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0BFBA961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212" w:type="pct"/>
            <w:vAlign w:val="center"/>
            <w:hideMark/>
          </w:tcPr>
          <w:p w14:paraId="509D9BA5" w14:textId="77777777" w:rsidR="005D6D17" w:rsidRDefault="005D6D17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5"/>
    <w:p w14:paraId="583E1F6A" w14:textId="77777777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806BB8" w14:paraId="3B13E400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6247FBC0" w14:textId="77777777" w:rsidR="00806BB8" w:rsidRPr="00E66429" w:rsidRDefault="00806BB8" w:rsidP="00806BB8">
            <w:pPr>
              <w:pStyle w:val="a3"/>
            </w:pPr>
            <w:r>
              <w:t xml:space="preserve">Председатель Закупочной комиссии </w:t>
            </w:r>
            <w:r>
              <w:rPr>
                <w:rFonts w:eastAsia="Times New Roman"/>
              </w:rPr>
              <w:t>Зубрицкий Андрей Михайлович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14:paraId="7E91D13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3C2094C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051EB6AF" w14:textId="77777777" w:rsidR="00806BB8" w:rsidRDefault="00806BB8" w:rsidP="00806BB8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06531385" w14:textId="77777777" w:rsidR="00806BB8" w:rsidRDefault="00806BB8" w:rsidP="00806BB8">
            <w:pPr>
              <w:jc w:val="right"/>
              <w:rPr>
                <w:rFonts w:eastAsia="Times New Roman"/>
              </w:rPr>
            </w:pPr>
          </w:p>
        </w:tc>
      </w:tr>
      <w:tr w:rsidR="00806BB8" w:rsidRPr="00F070DC" w14:paraId="40B1A002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48F890BA" w14:textId="4A6F3CCA" w:rsidR="00806BB8" w:rsidRDefault="00FF60BE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C1400E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D501C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4006E52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9544477" w14:textId="541AAC69" w:rsidR="00806BB8" w:rsidRDefault="001619FA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0D394F9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16B6CBE1" w14:textId="54CD082D" w:rsidR="005D6D17" w:rsidRDefault="005D6D17" w:rsidP="005D6D17">
      <w:pPr>
        <w:pStyle w:val="a4"/>
        <w:divId w:val="897782278"/>
        <w:rPr>
          <w:rFonts w:eastAsia="Times New Roman"/>
          <w:color w:val="000000"/>
        </w:rPr>
      </w:pP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C74AD6" w14:paraId="55FF9F73" w14:textId="77777777" w:rsidTr="00C74AD6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95A186E" w14:textId="77777777" w:rsidR="00C74AD6" w:rsidRDefault="00C74AD6" w:rsidP="008B37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2068227B" w14:textId="77777777" w:rsidR="00C74AD6" w:rsidRDefault="00C74AD6" w:rsidP="008B374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58BF98E9" w14:textId="77777777" w:rsidR="00C74AD6" w:rsidRDefault="00C74AD6" w:rsidP="005D6D17">
      <w:pPr>
        <w:pStyle w:val="a4"/>
        <w:divId w:val="897782278"/>
        <w:rPr>
          <w:rFonts w:eastAsia="Times New Roman"/>
          <w:color w:val="000000"/>
        </w:rPr>
      </w:pPr>
    </w:p>
    <w:p w14:paraId="7DB83E84" w14:textId="77777777" w:rsidR="00E936FD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20434E9B" w14:textId="446969F8" w:rsidR="004147DA" w:rsidRDefault="00C74AD6">
      <w:pPr>
        <w:divId w:val="897782278"/>
        <w:rPr>
          <w:rFonts w:eastAsia="Times New Roman"/>
        </w:rPr>
      </w:pPr>
      <w:r>
        <w:rPr>
          <w:rFonts w:eastAsia="Times New Roman"/>
        </w:rPr>
        <w:t>30</w:t>
      </w:r>
      <w:r w:rsidR="004147DA">
        <w:rPr>
          <w:rFonts w:eastAsia="Times New Roman"/>
        </w:rPr>
        <w:t>.</w:t>
      </w:r>
      <w:r w:rsidR="00C1400E">
        <w:rPr>
          <w:rFonts w:eastAsia="Times New Roman"/>
        </w:rPr>
        <w:t>0</w:t>
      </w:r>
      <w:r w:rsidR="001619FA">
        <w:rPr>
          <w:rFonts w:eastAsia="Times New Roman"/>
        </w:rPr>
        <w:t>8</w:t>
      </w:r>
      <w:r w:rsidR="004147DA">
        <w:rPr>
          <w:rFonts w:eastAsia="Times New Roman"/>
        </w:rPr>
        <w:t>.201</w:t>
      </w:r>
      <w:r w:rsidR="00C1400E">
        <w:rPr>
          <w:rFonts w:eastAsia="Times New Roman"/>
        </w:rPr>
        <w:t>9</w:t>
      </w:r>
      <w:r w:rsidR="004147DA">
        <w:rPr>
          <w:rFonts w:eastAsia="Times New Roman"/>
        </w:rPr>
        <w:t xml:space="preserve"> </w:t>
      </w:r>
    </w:p>
    <w:sectPr w:rsidR="004147DA" w:rsidSect="00694BA9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0741"/>
    <w:rsid w:val="00156B2C"/>
    <w:rsid w:val="001619FA"/>
    <w:rsid w:val="00211CE6"/>
    <w:rsid w:val="002C7590"/>
    <w:rsid w:val="002E60CD"/>
    <w:rsid w:val="002F3E77"/>
    <w:rsid w:val="003542EF"/>
    <w:rsid w:val="003D0FEB"/>
    <w:rsid w:val="004147DA"/>
    <w:rsid w:val="005020C9"/>
    <w:rsid w:val="005D6D17"/>
    <w:rsid w:val="00620BE1"/>
    <w:rsid w:val="00694BA9"/>
    <w:rsid w:val="00756475"/>
    <w:rsid w:val="00806BB8"/>
    <w:rsid w:val="00843ADA"/>
    <w:rsid w:val="009564D0"/>
    <w:rsid w:val="00981374"/>
    <w:rsid w:val="009F6D41"/>
    <w:rsid w:val="00A06AE0"/>
    <w:rsid w:val="00B04D7E"/>
    <w:rsid w:val="00B303E1"/>
    <w:rsid w:val="00C028E3"/>
    <w:rsid w:val="00C1400E"/>
    <w:rsid w:val="00C74AD6"/>
    <w:rsid w:val="00CA72EC"/>
    <w:rsid w:val="00CE0CE5"/>
    <w:rsid w:val="00CF40D4"/>
    <w:rsid w:val="00E936FD"/>
    <w:rsid w:val="00F074D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1CD80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table" w:styleId="a7">
    <w:name w:val="Table Grid"/>
    <w:basedOn w:val="a1"/>
    <w:uiPriority w:val="39"/>
    <w:rsid w:val="0016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F3E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4</cp:revision>
  <cp:lastPrinted>2019-08-30T14:56:00Z</cp:lastPrinted>
  <dcterms:created xsi:type="dcterms:W3CDTF">2019-08-30T13:04:00Z</dcterms:created>
  <dcterms:modified xsi:type="dcterms:W3CDTF">2019-08-30T15:07:00Z</dcterms:modified>
</cp:coreProperties>
</file>